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1BDA" w14:textId="774054A1" w:rsidR="007652C6" w:rsidRPr="008C6606" w:rsidRDefault="007652C6" w:rsidP="004C6B6A">
      <w:pPr>
        <w:rPr>
          <w:rFonts w:ascii="Arial" w:hAnsi="Arial" w:cs="Arial"/>
          <w:sz w:val="28"/>
          <w:szCs w:val="28"/>
        </w:rPr>
      </w:pPr>
    </w:p>
    <w:p w14:paraId="5EF6F0DB" w14:textId="77777777" w:rsidR="00B928A9" w:rsidRDefault="00B928A9" w:rsidP="00FD12CA">
      <w:pPr>
        <w:rPr>
          <w:rFonts w:ascii="Arial" w:hAnsi="Arial" w:cs="Arial"/>
          <w:b/>
          <w:bCs/>
          <w:sz w:val="28"/>
          <w:szCs w:val="28"/>
        </w:rPr>
      </w:pPr>
    </w:p>
    <w:p w14:paraId="073EC10C" w14:textId="38B3A613" w:rsidR="0040374B" w:rsidRDefault="00420ED9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Vedlikehold.</w:t>
      </w:r>
      <w:r w:rsidRPr="008C6606">
        <w:rPr>
          <w:rFonts w:ascii="Arial" w:hAnsi="Arial" w:cs="Arial"/>
          <w:sz w:val="28"/>
          <w:szCs w:val="28"/>
        </w:rPr>
        <w:t xml:space="preserve"> </w:t>
      </w:r>
    </w:p>
    <w:p w14:paraId="0A87476F" w14:textId="0A5F5F47" w:rsidR="00B40E3A" w:rsidRDefault="00BD59F6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420ED9" w:rsidRPr="008C6606">
        <w:rPr>
          <w:rFonts w:ascii="Arial" w:hAnsi="Arial" w:cs="Arial"/>
          <w:sz w:val="28"/>
          <w:szCs w:val="28"/>
        </w:rPr>
        <w:t>nngangspartiene</w:t>
      </w:r>
      <w:r>
        <w:rPr>
          <w:rFonts w:ascii="Arial" w:hAnsi="Arial" w:cs="Arial"/>
          <w:sz w:val="28"/>
          <w:szCs w:val="28"/>
        </w:rPr>
        <w:t>/</w:t>
      </w:r>
      <w:r w:rsidR="00E62C3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rappehus</w:t>
      </w:r>
      <w:r w:rsidR="00420ED9" w:rsidRPr="008C6606">
        <w:rPr>
          <w:rFonts w:ascii="Arial" w:hAnsi="Arial" w:cs="Arial"/>
          <w:sz w:val="28"/>
          <w:szCs w:val="28"/>
        </w:rPr>
        <w:t xml:space="preserve"> til 1. og 2. </w:t>
      </w:r>
      <w:proofErr w:type="spellStart"/>
      <w:r w:rsidR="00420ED9" w:rsidRPr="008C6606">
        <w:rPr>
          <w:rFonts w:ascii="Arial" w:hAnsi="Arial" w:cs="Arial"/>
          <w:sz w:val="28"/>
          <w:szCs w:val="28"/>
        </w:rPr>
        <w:t>etg</w:t>
      </w:r>
      <w:proofErr w:type="spellEnd"/>
      <w:r w:rsidR="00420ED9" w:rsidRPr="008C6606">
        <w:rPr>
          <w:rFonts w:ascii="Arial" w:hAnsi="Arial" w:cs="Arial"/>
          <w:sz w:val="28"/>
          <w:szCs w:val="28"/>
        </w:rPr>
        <w:t xml:space="preserve"> langs Edelgranveien</w:t>
      </w:r>
      <w:r>
        <w:rPr>
          <w:rFonts w:ascii="Arial" w:hAnsi="Arial" w:cs="Arial"/>
          <w:sz w:val="28"/>
          <w:szCs w:val="28"/>
        </w:rPr>
        <w:t xml:space="preserve"> er ferdig vedlikeholdt.</w:t>
      </w:r>
      <w:r w:rsidR="00420ED9" w:rsidRPr="008C6606">
        <w:rPr>
          <w:rFonts w:ascii="Arial" w:hAnsi="Arial" w:cs="Arial"/>
          <w:sz w:val="28"/>
          <w:szCs w:val="28"/>
        </w:rPr>
        <w:t xml:space="preserve"> Disse </w:t>
      </w:r>
      <w:r w:rsidR="0040374B">
        <w:rPr>
          <w:rFonts w:ascii="Arial" w:hAnsi="Arial" w:cs="Arial"/>
          <w:sz w:val="28"/>
          <w:szCs w:val="28"/>
        </w:rPr>
        <w:t xml:space="preserve">har blitt </w:t>
      </w:r>
      <w:r w:rsidR="00420ED9" w:rsidRPr="008C6606">
        <w:rPr>
          <w:rFonts w:ascii="Arial" w:hAnsi="Arial" w:cs="Arial"/>
          <w:sz w:val="28"/>
          <w:szCs w:val="28"/>
        </w:rPr>
        <w:t>vaske</w:t>
      </w:r>
      <w:r w:rsidR="0040374B">
        <w:rPr>
          <w:rFonts w:ascii="Arial" w:hAnsi="Arial" w:cs="Arial"/>
          <w:sz w:val="28"/>
          <w:szCs w:val="28"/>
        </w:rPr>
        <w:t>t</w:t>
      </w:r>
      <w:r w:rsidR="00420ED9" w:rsidRPr="008C6606">
        <w:rPr>
          <w:rFonts w:ascii="Arial" w:hAnsi="Arial" w:cs="Arial"/>
          <w:sz w:val="28"/>
          <w:szCs w:val="28"/>
        </w:rPr>
        <w:t xml:space="preserve"> og råtten/skadet bordkledning </w:t>
      </w:r>
      <w:r w:rsidR="0040374B">
        <w:rPr>
          <w:rFonts w:ascii="Arial" w:hAnsi="Arial" w:cs="Arial"/>
          <w:sz w:val="28"/>
          <w:szCs w:val="28"/>
        </w:rPr>
        <w:t xml:space="preserve">er </w:t>
      </w:r>
      <w:r w:rsidR="00420ED9" w:rsidRPr="008C6606">
        <w:rPr>
          <w:rFonts w:ascii="Arial" w:hAnsi="Arial" w:cs="Arial"/>
          <w:sz w:val="28"/>
          <w:szCs w:val="28"/>
        </w:rPr>
        <w:t>skifte</w:t>
      </w:r>
      <w:r w:rsidR="0040374B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, deretter er det malt</w:t>
      </w:r>
      <w:r w:rsidR="00420ED9" w:rsidRPr="008C6606">
        <w:rPr>
          <w:rFonts w:ascii="Arial" w:hAnsi="Arial" w:cs="Arial"/>
          <w:sz w:val="28"/>
          <w:szCs w:val="28"/>
        </w:rPr>
        <w:t xml:space="preserve">. </w:t>
      </w:r>
    </w:p>
    <w:p w14:paraId="5BBC357E" w14:textId="6F5CA32E" w:rsidR="00E62C34" w:rsidRDefault="00BD59F6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den øvrige fasade-rehabilitering er vi i prosess med forberedelser. Det skal gjennomføres en tilbudsbefaring med aktuelle tilbydere medio august. Vi har god hjelp av ABBL i denne planleggings og oppstartsfasen. </w:t>
      </w:r>
    </w:p>
    <w:p w14:paraId="221A8483" w14:textId="3D9EA3E6" w:rsidR="00BD59F6" w:rsidRDefault="00BD59F6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 er ikke bestemt hvordan dette vedlikeholdet skal finansieres. Det er </w:t>
      </w:r>
      <w:r w:rsidR="0072477C">
        <w:rPr>
          <w:rFonts w:ascii="Arial" w:hAnsi="Arial" w:cs="Arial"/>
          <w:sz w:val="28"/>
          <w:szCs w:val="28"/>
        </w:rPr>
        <w:t xml:space="preserve">imidlertid helt </w:t>
      </w:r>
      <w:r>
        <w:rPr>
          <w:rFonts w:ascii="Arial" w:hAnsi="Arial" w:cs="Arial"/>
          <w:sz w:val="28"/>
          <w:szCs w:val="28"/>
        </w:rPr>
        <w:t xml:space="preserve">sikkert at dette vil </w:t>
      </w:r>
      <w:r w:rsidR="0072477C">
        <w:rPr>
          <w:rFonts w:ascii="Arial" w:hAnsi="Arial" w:cs="Arial"/>
          <w:sz w:val="28"/>
          <w:szCs w:val="28"/>
        </w:rPr>
        <w:t>koste betydelig</w:t>
      </w:r>
      <w:r w:rsidR="00CA54E4">
        <w:rPr>
          <w:rFonts w:ascii="Arial" w:hAnsi="Arial" w:cs="Arial"/>
          <w:sz w:val="28"/>
          <w:szCs w:val="28"/>
        </w:rPr>
        <w:t xml:space="preserve"> for sameiet – </w:t>
      </w:r>
      <w:proofErr w:type="spellStart"/>
      <w:r w:rsidR="00CA54E4">
        <w:rPr>
          <w:rFonts w:ascii="Arial" w:hAnsi="Arial" w:cs="Arial"/>
          <w:sz w:val="28"/>
          <w:szCs w:val="28"/>
        </w:rPr>
        <w:t>dvs</w:t>
      </w:r>
      <w:proofErr w:type="spellEnd"/>
      <w:r w:rsidR="00CA54E4">
        <w:rPr>
          <w:rFonts w:ascii="Arial" w:hAnsi="Arial" w:cs="Arial"/>
          <w:sz w:val="28"/>
          <w:szCs w:val="28"/>
        </w:rPr>
        <w:t xml:space="preserve"> oss eiere. Styret vil utarbeide forslag til alternative finansieringsmåter. Derfor</w:t>
      </w:r>
      <w:r>
        <w:rPr>
          <w:rFonts w:ascii="Arial" w:hAnsi="Arial" w:cs="Arial"/>
          <w:sz w:val="28"/>
          <w:szCs w:val="28"/>
        </w:rPr>
        <w:t xml:space="preserve"> må </w:t>
      </w:r>
      <w:r w:rsidR="00CA54E4">
        <w:rPr>
          <w:rFonts w:ascii="Arial" w:hAnsi="Arial" w:cs="Arial"/>
          <w:sz w:val="28"/>
          <w:szCs w:val="28"/>
        </w:rPr>
        <w:t xml:space="preserve">det </w:t>
      </w:r>
      <w:r>
        <w:rPr>
          <w:rFonts w:ascii="Arial" w:hAnsi="Arial" w:cs="Arial"/>
          <w:sz w:val="28"/>
          <w:szCs w:val="28"/>
        </w:rPr>
        <w:t>påregnes et ekstraordinært årsmøte i siste kvartal 2024.</w:t>
      </w:r>
    </w:p>
    <w:p w14:paraId="0A027D9C" w14:textId="1C996EFD" w:rsidR="00B928A9" w:rsidRDefault="00B928A9" w:rsidP="00FD12CA">
      <w:pPr>
        <w:rPr>
          <w:rFonts w:ascii="Arial" w:hAnsi="Arial" w:cs="Arial"/>
          <w:sz w:val="28"/>
          <w:szCs w:val="28"/>
        </w:rPr>
      </w:pPr>
    </w:p>
    <w:p w14:paraId="4543A4EB" w14:textId="72FC4452" w:rsidR="00B928A9" w:rsidRPr="008C6606" w:rsidRDefault="00B928A9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Inngangspartiene skal skures og behandles. </w:t>
      </w:r>
      <w:r w:rsidRPr="00B928A9">
        <w:rPr>
          <w:rFonts w:ascii="Arial" w:hAnsi="Arial" w:cs="Arial"/>
          <w:sz w:val="28"/>
          <w:szCs w:val="28"/>
          <w:u w:val="single"/>
        </w:rPr>
        <w:t>Se oppslag i garasjen</w:t>
      </w:r>
      <w:r>
        <w:rPr>
          <w:rFonts w:ascii="Arial" w:hAnsi="Arial" w:cs="Arial"/>
          <w:sz w:val="28"/>
          <w:szCs w:val="28"/>
        </w:rPr>
        <w:t xml:space="preserve">. Påse at dere følger anvisningene fra Magda i A&amp;B Vaktmesterkompani. Fjern alt som står/ligger i gangen </w:t>
      </w:r>
      <w:r w:rsidRPr="00B928A9">
        <w:rPr>
          <w:rFonts w:ascii="Arial" w:hAnsi="Arial" w:cs="Arial"/>
          <w:sz w:val="28"/>
          <w:szCs w:val="28"/>
          <w:u w:val="single"/>
        </w:rPr>
        <w:t>torsdag 8. august</w:t>
      </w:r>
      <w:r>
        <w:rPr>
          <w:rFonts w:ascii="Arial" w:hAnsi="Arial" w:cs="Arial"/>
          <w:sz w:val="28"/>
          <w:szCs w:val="28"/>
        </w:rPr>
        <w:t>.</w:t>
      </w:r>
    </w:p>
    <w:p w14:paraId="6A284174" w14:textId="77777777" w:rsidR="00BD59F6" w:rsidRDefault="00BD59F6" w:rsidP="00FD12CA">
      <w:pPr>
        <w:rPr>
          <w:rFonts w:ascii="Arial" w:hAnsi="Arial" w:cs="Arial"/>
          <w:sz w:val="28"/>
          <w:szCs w:val="28"/>
        </w:rPr>
      </w:pPr>
    </w:p>
    <w:p w14:paraId="78462A5A" w14:textId="275F9AD8" w:rsidR="00D46AA7" w:rsidRDefault="00D46AA7" w:rsidP="00FD12CA">
      <w:pPr>
        <w:rPr>
          <w:rFonts w:ascii="Arial" w:hAnsi="Arial" w:cs="Arial"/>
          <w:sz w:val="28"/>
          <w:szCs w:val="28"/>
        </w:rPr>
      </w:pPr>
      <w:r w:rsidRPr="00D46AA7">
        <w:rPr>
          <w:rFonts w:ascii="Arial" w:hAnsi="Arial" w:cs="Arial"/>
          <w:b/>
          <w:bCs/>
          <w:sz w:val="28"/>
          <w:szCs w:val="28"/>
        </w:rPr>
        <w:t>Postkasser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81C218E" w14:textId="5C9CE95C" w:rsidR="00CA54E4" w:rsidRDefault="00CA54E4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Nye postkasser er montert ved inngangene mot Edelgranveien. (</w:t>
      </w:r>
      <w:proofErr w:type="spellStart"/>
      <w:r>
        <w:rPr>
          <w:rFonts w:ascii="Arial" w:hAnsi="Arial" w:cs="Arial"/>
          <w:sz w:val="28"/>
          <w:szCs w:val="28"/>
        </w:rPr>
        <w:t>Ref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pkt</w:t>
      </w:r>
      <w:proofErr w:type="spellEnd"/>
      <w:r>
        <w:rPr>
          <w:rFonts w:ascii="Arial" w:hAnsi="Arial" w:cs="Arial"/>
          <w:sz w:val="28"/>
          <w:szCs w:val="28"/>
        </w:rPr>
        <w:t xml:space="preserve"> Vedlikehold) Disse har blitt merket på </w:t>
      </w:r>
      <w:r w:rsidR="00E62C34">
        <w:rPr>
          <w:rFonts w:ascii="Arial" w:hAnsi="Arial" w:cs="Arial"/>
          <w:sz w:val="28"/>
          <w:szCs w:val="28"/>
        </w:rPr>
        <w:t>lik</w:t>
      </w:r>
      <w:r>
        <w:rPr>
          <w:rFonts w:ascii="Arial" w:hAnsi="Arial" w:cs="Arial"/>
          <w:sz w:val="28"/>
          <w:szCs w:val="28"/>
        </w:rPr>
        <w:t xml:space="preserve"> måte alle sammen. </w:t>
      </w:r>
    </w:p>
    <w:p w14:paraId="19C40D8A" w14:textId="335D35C3" w:rsidR="00CA54E4" w:rsidRDefault="00CA54E4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Styret ber samtlige beboere om </w:t>
      </w:r>
      <w:r w:rsidR="00E62C34">
        <w:rPr>
          <w:rFonts w:ascii="Arial" w:hAnsi="Arial" w:cs="Arial"/>
          <w:sz w:val="28"/>
          <w:szCs w:val="28"/>
        </w:rPr>
        <w:t xml:space="preserve">også </w:t>
      </w:r>
      <w:r>
        <w:rPr>
          <w:rFonts w:ascii="Arial" w:hAnsi="Arial" w:cs="Arial"/>
          <w:sz w:val="28"/>
          <w:szCs w:val="28"/>
        </w:rPr>
        <w:t xml:space="preserve">å ha ensartet merking av postkasser i oppgangene. </w:t>
      </w:r>
      <w:r w:rsidR="00403930">
        <w:rPr>
          <w:rFonts w:ascii="Arial" w:hAnsi="Arial" w:cs="Arial"/>
          <w:sz w:val="28"/>
          <w:szCs w:val="28"/>
        </w:rPr>
        <w:t xml:space="preserve">Nå begynner det å bli mange forskjellige varianter av merking (papirlapper, Post-it lapper </w:t>
      </w:r>
      <w:proofErr w:type="spellStart"/>
      <w:r w:rsidR="00403930">
        <w:rPr>
          <w:rFonts w:ascii="Arial" w:hAnsi="Arial" w:cs="Arial"/>
          <w:sz w:val="28"/>
          <w:szCs w:val="28"/>
        </w:rPr>
        <w:t>etc</w:t>
      </w:r>
      <w:proofErr w:type="spellEnd"/>
      <w:r w:rsidR="00403930">
        <w:rPr>
          <w:rFonts w:ascii="Arial" w:hAnsi="Arial" w:cs="Arial"/>
          <w:sz w:val="28"/>
          <w:szCs w:val="28"/>
        </w:rPr>
        <w:t xml:space="preserve">) Dette ser rotete ut i et ellers ryddig og ordentlig sameie. </w:t>
      </w:r>
      <w:r>
        <w:rPr>
          <w:rFonts w:ascii="Arial" w:hAnsi="Arial" w:cs="Arial"/>
          <w:sz w:val="28"/>
          <w:szCs w:val="28"/>
        </w:rPr>
        <w:t xml:space="preserve">Posten kan produsere nye standard skilt. </w:t>
      </w:r>
      <w:r w:rsidR="00403930">
        <w:rPr>
          <w:rFonts w:ascii="Arial" w:hAnsi="Arial" w:cs="Arial"/>
          <w:sz w:val="28"/>
          <w:szCs w:val="28"/>
        </w:rPr>
        <w:t>Eventuelt</w:t>
      </w:r>
      <w:r>
        <w:rPr>
          <w:rFonts w:ascii="Arial" w:hAnsi="Arial" w:cs="Arial"/>
          <w:sz w:val="28"/>
          <w:szCs w:val="28"/>
        </w:rPr>
        <w:t xml:space="preserve"> står </w:t>
      </w:r>
      <w:r w:rsidR="00403930">
        <w:rPr>
          <w:rFonts w:ascii="Arial" w:hAnsi="Arial" w:cs="Arial"/>
          <w:sz w:val="28"/>
          <w:szCs w:val="28"/>
        </w:rPr>
        <w:t xml:space="preserve">det </w:t>
      </w:r>
      <w:r>
        <w:rPr>
          <w:rFonts w:ascii="Arial" w:hAnsi="Arial" w:cs="Arial"/>
          <w:sz w:val="28"/>
          <w:szCs w:val="28"/>
        </w:rPr>
        <w:t xml:space="preserve">også beskrevet hvor nye skilt kan bestilles fra </w:t>
      </w:r>
      <w:r w:rsidR="00E62C34">
        <w:rPr>
          <w:rFonts w:ascii="Arial" w:hAnsi="Arial" w:cs="Arial"/>
          <w:sz w:val="28"/>
          <w:szCs w:val="28"/>
        </w:rPr>
        <w:t>på innsiden i</w:t>
      </w:r>
      <w:r>
        <w:rPr>
          <w:rFonts w:ascii="Arial" w:hAnsi="Arial" w:cs="Arial"/>
          <w:sz w:val="28"/>
          <w:szCs w:val="28"/>
        </w:rPr>
        <w:t xml:space="preserve"> postkassene.</w:t>
      </w:r>
      <w:r w:rsidR="00403930">
        <w:rPr>
          <w:rFonts w:ascii="Arial" w:hAnsi="Arial" w:cs="Arial"/>
          <w:sz w:val="28"/>
          <w:szCs w:val="28"/>
        </w:rPr>
        <w:t xml:space="preserve"> Dette bekostes av den enkelte.</w:t>
      </w:r>
    </w:p>
    <w:p w14:paraId="51029848" w14:textId="6B98E176" w:rsidR="00C56480" w:rsidRDefault="00C56480" w:rsidP="00FD12CA">
      <w:pPr>
        <w:rPr>
          <w:rFonts w:ascii="Arial" w:hAnsi="Arial" w:cs="Arial"/>
          <w:sz w:val="28"/>
          <w:szCs w:val="28"/>
        </w:rPr>
      </w:pPr>
    </w:p>
    <w:p w14:paraId="0701B445" w14:textId="68D3834E" w:rsidR="00C6296E" w:rsidRDefault="000D302C" w:rsidP="004C6B6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Sommerfest</w:t>
      </w:r>
      <w:r w:rsidRPr="008C6606">
        <w:rPr>
          <w:rFonts w:ascii="Arial" w:hAnsi="Arial" w:cs="Arial"/>
          <w:sz w:val="28"/>
          <w:szCs w:val="28"/>
        </w:rPr>
        <w:t xml:space="preserve">. </w:t>
      </w:r>
      <w:r w:rsidR="00403930">
        <w:rPr>
          <w:rFonts w:ascii="Arial" w:hAnsi="Arial" w:cs="Arial"/>
          <w:sz w:val="28"/>
          <w:szCs w:val="28"/>
        </w:rPr>
        <w:t xml:space="preserve">Det har vært henvendelser om det skal gjennomføres sommerfest i år. </w:t>
      </w:r>
      <w:r w:rsidR="00C6296E">
        <w:rPr>
          <w:rFonts w:ascii="Arial" w:hAnsi="Arial" w:cs="Arial"/>
          <w:sz w:val="28"/>
          <w:szCs w:val="28"/>
        </w:rPr>
        <w:t xml:space="preserve">(Dato ble bestemt på beboermøte i april, samt info </w:t>
      </w:r>
      <w:r w:rsidR="00400E7B">
        <w:rPr>
          <w:rFonts w:ascii="Arial" w:hAnsi="Arial" w:cs="Arial"/>
          <w:sz w:val="28"/>
          <w:szCs w:val="28"/>
        </w:rPr>
        <w:t xml:space="preserve">fra styret </w:t>
      </w:r>
      <w:proofErr w:type="spellStart"/>
      <w:r w:rsidR="00C6296E">
        <w:rPr>
          <w:rFonts w:ascii="Arial" w:hAnsi="Arial" w:cs="Arial"/>
          <w:sz w:val="28"/>
          <w:szCs w:val="28"/>
        </w:rPr>
        <w:t>nr</w:t>
      </w:r>
      <w:proofErr w:type="spellEnd"/>
      <w:r w:rsidR="00C6296E">
        <w:rPr>
          <w:rFonts w:ascii="Arial" w:hAnsi="Arial" w:cs="Arial"/>
          <w:sz w:val="28"/>
          <w:szCs w:val="28"/>
        </w:rPr>
        <w:t xml:space="preserve"> 2). </w:t>
      </w:r>
    </w:p>
    <w:p w14:paraId="7A21C7DC" w14:textId="4FED182B" w:rsidR="00EB0BC3" w:rsidRDefault="0040374B" w:rsidP="004C6B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gjentar at </w:t>
      </w:r>
      <w:r w:rsidRPr="00400E7B">
        <w:rPr>
          <w:rFonts w:ascii="Arial" w:hAnsi="Arial" w:cs="Arial"/>
          <w:sz w:val="28"/>
          <w:szCs w:val="28"/>
          <w:u w:val="single"/>
        </w:rPr>
        <w:t>s</w:t>
      </w:r>
      <w:r w:rsidR="000D302C" w:rsidRPr="00400E7B">
        <w:rPr>
          <w:rFonts w:ascii="Arial" w:hAnsi="Arial" w:cs="Arial"/>
          <w:sz w:val="28"/>
          <w:szCs w:val="28"/>
          <w:u w:val="single"/>
        </w:rPr>
        <w:t>ameiets sommerfest arrangeres 16. august</w:t>
      </w:r>
      <w:r w:rsidR="000D302C" w:rsidRPr="008C6606">
        <w:rPr>
          <w:rFonts w:ascii="Arial" w:hAnsi="Arial" w:cs="Arial"/>
          <w:sz w:val="28"/>
          <w:szCs w:val="28"/>
        </w:rPr>
        <w:t xml:space="preserve"> mellom Tun B og C. Oppstart </w:t>
      </w:r>
      <w:proofErr w:type="spellStart"/>
      <w:r w:rsidR="000D302C" w:rsidRPr="008C6606">
        <w:rPr>
          <w:rFonts w:ascii="Arial" w:hAnsi="Arial" w:cs="Arial"/>
          <w:sz w:val="28"/>
          <w:szCs w:val="28"/>
        </w:rPr>
        <w:t>kl</w:t>
      </w:r>
      <w:proofErr w:type="spellEnd"/>
      <w:r w:rsidR="000D302C" w:rsidRPr="008C6606">
        <w:rPr>
          <w:rFonts w:ascii="Arial" w:hAnsi="Arial" w:cs="Arial"/>
          <w:sz w:val="28"/>
          <w:szCs w:val="28"/>
        </w:rPr>
        <w:t xml:space="preserve"> 1800.</w:t>
      </w:r>
      <w:r>
        <w:rPr>
          <w:rFonts w:ascii="Arial" w:hAnsi="Arial" w:cs="Arial"/>
          <w:sz w:val="28"/>
          <w:szCs w:val="28"/>
        </w:rPr>
        <w:t xml:space="preserve"> Opplegg som i de senere årene.</w:t>
      </w:r>
    </w:p>
    <w:p w14:paraId="55C4F838" w14:textId="7707C4CF" w:rsidR="00B928A9" w:rsidRDefault="00B928A9" w:rsidP="004C6B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 blir hengt opp påmeldingslister i oppgangene og garasjene. Vi ønsker - og håper på - stor oppslutning også i år. </w:t>
      </w:r>
    </w:p>
    <w:p w14:paraId="001639EE" w14:textId="26C2642B" w:rsidR="00B928A9" w:rsidRPr="00B928A9" w:rsidRDefault="00B928A9" w:rsidP="004C6B6A">
      <w:pPr>
        <w:rPr>
          <w:rFonts w:ascii="Arial" w:hAnsi="Arial" w:cs="Arial"/>
          <w:sz w:val="28"/>
          <w:szCs w:val="28"/>
          <w:u w:val="single"/>
        </w:rPr>
      </w:pPr>
      <w:r w:rsidRPr="00B928A9">
        <w:rPr>
          <w:rFonts w:ascii="Arial" w:hAnsi="Arial" w:cs="Arial"/>
          <w:sz w:val="28"/>
          <w:szCs w:val="28"/>
          <w:u w:val="single"/>
        </w:rPr>
        <w:t>Frist for påmelding fredag 9. august.</w:t>
      </w:r>
    </w:p>
    <w:p w14:paraId="775E2882" w14:textId="209BCE9B" w:rsidR="00C56480" w:rsidRDefault="00C56480" w:rsidP="004C6B6A">
      <w:pPr>
        <w:rPr>
          <w:rFonts w:ascii="Arial" w:hAnsi="Arial" w:cs="Arial"/>
          <w:sz w:val="28"/>
          <w:szCs w:val="28"/>
        </w:rPr>
      </w:pPr>
    </w:p>
    <w:p w14:paraId="009E7232" w14:textId="0A898444" w:rsidR="00400E7B" w:rsidRDefault="00C56480" w:rsidP="004C6B6A">
      <w:pPr>
        <w:rPr>
          <w:noProof/>
          <w:lang w:eastAsia="nb-NO"/>
        </w:rPr>
      </w:pPr>
      <w:r>
        <w:rPr>
          <w:rFonts w:ascii="Arial" w:hAnsi="Arial" w:cs="Arial"/>
          <w:sz w:val="28"/>
          <w:szCs w:val="28"/>
        </w:rPr>
        <w:t xml:space="preserve">Vi ønsker dere alle </w:t>
      </w:r>
      <w:r w:rsidR="00400E7B">
        <w:rPr>
          <w:rFonts w:ascii="Arial" w:hAnsi="Arial" w:cs="Arial"/>
          <w:sz w:val="28"/>
          <w:szCs w:val="28"/>
        </w:rPr>
        <w:t xml:space="preserve">sammen </w:t>
      </w:r>
      <w:r>
        <w:rPr>
          <w:rFonts w:ascii="Arial" w:hAnsi="Arial" w:cs="Arial"/>
          <w:sz w:val="28"/>
          <w:szCs w:val="28"/>
        </w:rPr>
        <w:t>riktig god</w:t>
      </w:r>
      <w:r w:rsidR="00400E7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sommer</w:t>
      </w:r>
      <w:r w:rsidR="00400E7B">
        <w:rPr>
          <w:rFonts w:ascii="Arial" w:hAnsi="Arial" w:cs="Arial"/>
          <w:sz w:val="28"/>
          <w:szCs w:val="28"/>
        </w:rPr>
        <w:t>dager</w:t>
      </w:r>
      <w:r>
        <w:rPr>
          <w:rFonts w:ascii="Arial" w:hAnsi="Arial" w:cs="Arial"/>
          <w:sz w:val="28"/>
          <w:szCs w:val="28"/>
        </w:rPr>
        <w:t>!</w:t>
      </w:r>
      <w:r w:rsidR="00B346F6">
        <w:rPr>
          <w:rFonts w:ascii="Arial" w:hAnsi="Arial" w:cs="Arial"/>
          <w:sz w:val="28"/>
          <w:szCs w:val="28"/>
        </w:rPr>
        <w:t xml:space="preserve"> </w:t>
      </w:r>
      <w:r w:rsidR="00B346F6">
        <w:rPr>
          <w:noProof/>
          <w:lang w:eastAsia="nb-NO"/>
        </w:rPr>
        <w:t xml:space="preserve"> </w:t>
      </w:r>
    </w:p>
    <w:p w14:paraId="5AC71A1F" w14:textId="1EFE4419" w:rsidR="00C56480" w:rsidRPr="008C6606" w:rsidRDefault="00B346F6" w:rsidP="004C6B6A">
      <w:pPr>
        <w:rPr>
          <w:rFonts w:ascii="Arial" w:hAnsi="Arial" w:cs="Arial"/>
          <w:sz w:val="28"/>
          <w:szCs w:val="28"/>
        </w:rPr>
      </w:pPr>
      <w:r>
        <w:rPr>
          <w:noProof/>
          <w:lang w:eastAsia="nb-NO"/>
        </w:rPr>
        <w:t xml:space="preserve">                              </w:t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>
        <w:rPr>
          <w:noProof/>
          <w:lang w:eastAsia="nb-NO"/>
        </w:rPr>
        <w:t xml:space="preserve">   </w:t>
      </w:r>
      <w:r w:rsidR="00BD59F6">
        <w:rPr>
          <w:noProof/>
          <w:lang w:eastAsia="nb-NO"/>
        </w:rPr>
        <w:drawing>
          <wp:inline distT="0" distB="0" distL="0" distR="0" wp14:anchorId="20C3D2C2" wp14:editId="13791653">
            <wp:extent cx="609600" cy="609600"/>
            <wp:effectExtent l="0" t="0" r="0" b="0"/>
            <wp:docPr id="6" name="Bilde 6" descr="X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</w:t>
      </w:r>
    </w:p>
    <w:sectPr w:rsidR="00C56480" w:rsidRPr="008C66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167FD46C" w:rsidR="00A62EC1" w:rsidRDefault="00A62EC1" w:rsidP="00EB0A1F">
    <w:pPr>
      <w:pStyle w:val="Bunntekst"/>
      <w:jc w:val="right"/>
    </w:pPr>
    <w:r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35BFBABB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</w:p>
  <w:p w14:paraId="176B6AF5" w14:textId="5E30724E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 xml:space="preserve">Info fra styret </w:t>
    </w:r>
    <w:r w:rsidR="00BD59F6">
      <w:rPr>
        <w:b/>
        <w:i/>
        <w:color w:val="548DD4"/>
        <w:sz w:val="44"/>
        <w:szCs w:val="44"/>
      </w:rPr>
      <w:t>3</w:t>
    </w:r>
    <w:r w:rsidR="0040374B">
      <w:rPr>
        <w:b/>
        <w:i/>
        <w:color w:val="548DD4"/>
        <w:sz w:val="44"/>
        <w:szCs w:val="44"/>
      </w:rPr>
      <w:t xml:space="preserve"> </w:t>
    </w:r>
    <w:r w:rsidRPr="00FD12CA">
      <w:rPr>
        <w:b/>
        <w:i/>
        <w:color w:val="548DD4"/>
        <w:sz w:val="44"/>
        <w:szCs w:val="44"/>
      </w:rPr>
      <w:t>- 24/25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7217"/>
    <w:rsid w:val="00025E59"/>
    <w:rsid w:val="00063E75"/>
    <w:rsid w:val="000A56C5"/>
    <w:rsid w:val="000A6B86"/>
    <w:rsid w:val="000B5F61"/>
    <w:rsid w:val="000D302C"/>
    <w:rsid w:val="000E1299"/>
    <w:rsid w:val="000F58A1"/>
    <w:rsid w:val="0010447B"/>
    <w:rsid w:val="001101D6"/>
    <w:rsid w:val="001174BD"/>
    <w:rsid w:val="001A2960"/>
    <w:rsid w:val="001A5AD0"/>
    <w:rsid w:val="001B5DD8"/>
    <w:rsid w:val="001B653E"/>
    <w:rsid w:val="001C68F4"/>
    <w:rsid w:val="001F3F1B"/>
    <w:rsid w:val="001F4CBE"/>
    <w:rsid w:val="001F710B"/>
    <w:rsid w:val="00243027"/>
    <w:rsid w:val="0024305D"/>
    <w:rsid w:val="00257AFF"/>
    <w:rsid w:val="002622DD"/>
    <w:rsid w:val="00272EFF"/>
    <w:rsid w:val="00291E95"/>
    <w:rsid w:val="002969AE"/>
    <w:rsid w:val="002B1E36"/>
    <w:rsid w:val="002B7B37"/>
    <w:rsid w:val="002D6428"/>
    <w:rsid w:val="002D7BC7"/>
    <w:rsid w:val="003055ED"/>
    <w:rsid w:val="00313956"/>
    <w:rsid w:val="00325BFD"/>
    <w:rsid w:val="00326F97"/>
    <w:rsid w:val="003357A3"/>
    <w:rsid w:val="003476E9"/>
    <w:rsid w:val="00365844"/>
    <w:rsid w:val="00372CE8"/>
    <w:rsid w:val="00387D7F"/>
    <w:rsid w:val="00392369"/>
    <w:rsid w:val="003B1061"/>
    <w:rsid w:val="003D266C"/>
    <w:rsid w:val="00400E7B"/>
    <w:rsid w:val="0040374B"/>
    <w:rsid w:val="00403930"/>
    <w:rsid w:val="00417204"/>
    <w:rsid w:val="00420ED9"/>
    <w:rsid w:val="00433D42"/>
    <w:rsid w:val="00441688"/>
    <w:rsid w:val="00441D6B"/>
    <w:rsid w:val="004633B7"/>
    <w:rsid w:val="00470645"/>
    <w:rsid w:val="004738A9"/>
    <w:rsid w:val="004C1EDD"/>
    <w:rsid w:val="004C6B6A"/>
    <w:rsid w:val="00502B46"/>
    <w:rsid w:val="005032EB"/>
    <w:rsid w:val="0050404B"/>
    <w:rsid w:val="00510AFD"/>
    <w:rsid w:val="0052641E"/>
    <w:rsid w:val="005975D7"/>
    <w:rsid w:val="005979EB"/>
    <w:rsid w:val="005A3B25"/>
    <w:rsid w:val="005A464D"/>
    <w:rsid w:val="005C7414"/>
    <w:rsid w:val="005D3FF1"/>
    <w:rsid w:val="005D5372"/>
    <w:rsid w:val="005E6D9E"/>
    <w:rsid w:val="005E702C"/>
    <w:rsid w:val="00612763"/>
    <w:rsid w:val="00622CDD"/>
    <w:rsid w:val="00634AAE"/>
    <w:rsid w:val="00641084"/>
    <w:rsid w:val="006748EF"/>
    <w:rsid w:val="00694994"/>
    <w:rsid w:val="006C0DCE"/>
    <w:rsid w:val="006C1462"/>
    <w:rsid w:val="006C2C49"/>
    <w:rsid w:val="006E1011"/>
    <w:rsid w:val="00706FDB"/>
    <w:rsid w:val="00721973"/>
    <w:rsid w:val="0072477C"/>
    <w:rsid w:val="00751655"/>
    <w:rsid w:val="00751BAF"/>
    <w:rsid w:val="0075698B"/>
    <w:rsid w:val="007652C6"/>
    <w:rsid w:val="00765552"/>
    <w:rsid w:val="007C094D"/>
    <w:rsid w:val="007C345F"/>
    <w:rsid w:val="007D34C8"/>
    <w:rsid w:val="007F1E4C"/>
    <w:rsid w:val="00800FFA"/>
    <w:rsid w:val="008012B9"/>
    <w:rsid w:val="008349F7"/>
    <w:rsid w:val="008715C0"/>
    <w:rsid w:val="00881250"/>
    <w:rsid w:val="008B35E5"/>
    <w:rsid w:val="008C6606"/>
    <w:rsid w:val="008E36C2"/>
    <w:rsid w:val="009004B8"/>
    <w:rsid w:val="00903F0E"/>
    <w:rsid w:val="00907A2F"/>
    <w:rsid w:val="00914BA4"/>
    <w:rsid w:val="00930466"/>
    <w:rsid w:val="00946CDD"/>
    <w:rsid w:val="00953B10"/>
    <w:rsid w:val="00972446"/>
    <w:rsid w:val="009912DE"/>
    <w:rsid w:val="009B2A54"/>
    <w:rsid w:val="009D35EF"/>
    <w:rsid w:val="009E74E3"/>
    <w:rsid w:val="00A05C8D"/>
    <w:rsid w:val="00A1330B"/>
    <w:rsid w:val="00A236FB"/>
    <w:rsid w:val="00A32069"/>
    <w:rsid w:val="00A540B6"/>
    <w:rsid w:val="00A60DA5"/>
    <w:rsid w:val="00A62EC1"/>
    <w:rsid w:val="00A84179"/>
    <w:rsid w:val="00A926F0"/>
    <w:rsid w:val="00A97F4D"/>
    <w:rsid w:val="00AA231B"/>
    <w:rsid w:val="00AC5591"/>
    <w:rsid w:val="00AC7F6D"/>
    <w:rsid w:val="00AD74AA"/>
    <w:rsid w:val="00B346F6"/>
    <w:rsid w:val="00B35ED0"/>
    <w:rsid w:val="00B40E3A"/>
    <w:rsid w:val="00B56816"/>
    <w:rsid w:val="00B57DD9"/>
    <w:rsid w:val="00B604DB"/>
    <w:rsid w:val="00B655CF"/>
    <w:rsid w:val="00B83D35"/>
    <w:rsid w:val="00B928A9"/>
    <w:rsid w:val="00B933C9"/>
    <w:rsid w:val="00BA1C56"/>
    <w:rsid w:val="00BB682C"/>
    <w:rsid w:val="00BD59F6"/>
    <w:rsid w:val="00BD5DCA"/>
    <w:rsid w:val="00BD7D5F"/>
    <w:rsid w:val="00BF2D5C"/>
    <w:rsid w:val="00C40380"/>
    <w:rsid w:val="00C463A2"/>
    <w:rsid w:val="00C56480"/>
    <w:rsid w:val="00C565A5"/>
    <w:rsid w:val="00C6296E"/>
    <w:rsid w:val="00CA54E4"/>
    <w:rsid w:val="00CB6834"/>
    <w:rsid w:val="00CC3296"/>
    <w:rsid w:val="00CF1366"/>
    <w:rsid w:val="00CF334A"/>
    <w:rsid w:val="00CF3DE6"/>
    <w:rsid w:val="00CF7A07"/>
    <w:rsid w:val="00D46AA7"/>
    <w:rsid w:val="00D525B7"/>
    <w:rsid w:val="00D57A39"/>
    <w:rsid w:val="00D735B6"/>
    <w:rsid w:val="00D80D52"/>
    <w:rsid w:val="00D826F6"/>
    <w:rsid w:val="00D8697C"/>
    <w:rsid w:val="00DA040F"/>
    <w:rsid w:val="00DA0756"/>
    <w:rsid w:val="00DC426B"/>
    <w:rsid w:val="00DF7B42"/>
    <w:rsid w:val="00E007E4"/>
    <w:rsid w:val="00E06657"/>
    <w:rsid w:val="00E20CF6"/>
    <w:rsid w:val="00E3017A"/>
    <w:rsid w:val="00E32E01"/>
    <w:rsid w:val="00E4187B"/>
    <w:rsid w:val="00E41F93"/>
    <w:rsid w:val="00E54CEC"/>
    <w:rsid w:val="00E54FF8"/>
    <w:rsid w:val="00E62C34"/>
    <w:rsid w:val="00E6508F"/>
    <w:rsid w:val="00E761EB"/>
    <w:rsid w:val="00E963E3"/>
    <w:rsid w:val="00EB0A1F"/>
    <w:rsid w:val="00EB0BC3"/>
    <w:rsid w:val="00EB7E70"/>
    <w:rsid w:val="00ED656B"/>
    <w:rsid w:val="00EE1A90"/>
    <w:rsid w:val="00EE3216"/>
    <w:rsid w:val="00F13329"/>
    <w:rsid w:val="00F212A6"/>
    <w:rsid w:val="00F23859"/>
    <w:rsid w:val="00F5147A"/>
    <w:rsid w:val="00F6740C"/>
    <w:rsid w:val="00F70D0A"/>
    <w:rsid w:val="00F74C6E"/>
    <w:rsid w:val="00F97F5E"/>
    <w:rsid w:val="00FA105C"/>
    <w:rsid w:val="00FA1B8C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  <w:style w:type="character" w:styleId="Ulstomtale">
    <w:name w:val="Unresolved Mention"/>
    <w:basedOn w:val="Standardskriftforavsnitt"/>
    <w:uiPriority w:val="99"/>
    <w:semiHidden/>
    <w:unhideWhenUsed/>
    <w:rsid w:val="00D4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7</cp:revision>
  <cp:lastPrinted>2024-05-07T07:02:00Z</cp:lastPrinted>
  <dcterms:created xsi:type="dcterms:W3CDTF">2024-07-30T06:47:00Z</dcterms:created>
  <dcterms:modified xsi:type="dcterms:W3CDTF">2024-07-31T05:50:00Z</dcterms:modified>
</cp:coreProperties>
</file>