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2D03B" w14:textId="77777777" w:rsidR="00D43E88" w:rsidRDefault="00D43E88">
      <w:pPr>
        <w:rPr>
          <w:rFonts w:ascii="Arial" w:hAnsi="Arial" w:cs="Arial"/>
          <w:noProof/>
          <w:sz w:val="24"/>
          <w:szCs w:val="24"/>
          <w:lang w:bidi="nb-NO"/>
        </w:rPr>
      </w:pPr>
    </w:p>
    <w:p w14:paraId="7138F559" w14:textId="388F1E9D" w:rsidR="007504C9" w:rsidRPr="00505461" w:rsidRDefault="00D43E88">
      <w:pPr>
        <w:rPr>
          <w:rFonts w:ascii="Arial" w:hAnsi="Arial" w:cs="Arial"/>
          <w:noProof/>
          <w:sz w:val="24"/>
          <w:szCs w:val="24"/>
          <w:lang w:bidi="nb-NO"/>
        </w:rPr>
      </w:pPr>
      <w:r w:rsidRPr="00505461">
        <w:rPr>
          <w:rFonts w:ascii="Arial" w:hAnsi="Arial" w:cs="Arial"/>
          <w:noProof/>
          <w:sz w:val="24"/>
          <w:szCs w:val="24"/>
          <w:lang w:eastAsia="nb-NO"/>
        </w:rPr>
        <w:drawing>
          <wp:anchor distT="0" distB="0" distL="114300" distR="114300" simplePos="0" relativeHeight="251666944" behindDoc="0" locked="0" layoutInCell="1" allowOverlap="1" wp14:anchorId="48D85C1E" wp14:editId="30FF2851">
            <wp:simplePos x="0" y="0"/>
            <wp:positionH relativeFrom="column">
              <wp:posOffset>3105150</wp:posOffset>
            </wp:positionH>
            <wp:positionV relativeFrom="paragraph">
              <wp:posOffset>51435</wp:posOffset>
            </wp:positionV>
            <wp:extent cx="2336165" cy="1550035"/>
            <wp:effectExtent l="0" t="0" r="6985" b="0"/>
            <wp:wrapSquare wrapText="bothSides"/>
            <wp:docPr id="3" name="Bilde 3" descr="72_1426055795_h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2_1426055795_hove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155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04C9" w:rsidRPr="00505461">
        <w:rPr>
          <w:rFonts w:ascii="Arial" w:hAnsi="Arial" w:cs="Arial"/>
          <w:noProof/>
          <w:sz w:val="24"/>
          <w:szCs w:val="24"/>
          <w:lang w:bidi="nb-NO"/>
        </w:rPr>
        <w:t>INNHOLD:</w:t>
      </w:r>
    </w:p>
    <w:p w14:paraId="0A228DA7" w14:textId="4F9E0841" w:rsidR="0027259A" w:rsidRPr="00505461" w:rsidRDefault="0027259A" w:rsidP="000531AC">
      <w:pPr>
        <w:pStyle w:val="Listeavsnitt"/>
        <w:numPr>
          <w:ilvl w:val="0"/>
          <w:numId w:val="38"/>
        </w:numPr>
        <w:spacing w:before="0"/>
        <w:rPr>
          <w:rFonts w:ascii="Arial" w:hAnsi="Arial" w:cs="Arial"/>
          <w:noProof/>
          <w:sz w:val="24"/>
          <w:szCs w:val="24"/>
          <w:lang w:bidi="nb-NO"/>
        </w:rPr>
      </w:pPr>
      <w:r w:rsidRPr="00505461">
        <w:rPr>
          <w:rFonts w:ascii="Arial" w:hAnsi="Arial" w:cs="Arial"/>
          <w:noProof/>
          <w:sz w:val="24"/>
          <w:szCs w:val="24"/>
          <w:lang w:bidi="nb-NO"/>
        </w:rPr>
        <w:t>Ny n</w:t>
      </w:r>
      <w:r w:rsidR="006858EA" w:rsidRPr="00505461">
        <w:rPr>
          <w:rFonts w:ascii="Arial" w:hAnsi="Arial" w:cs="Arial"/>
          <w:noProof/>
          <w:sz w:val="24"/>
          <w:szCs w:val="24"/>
          <w:lang w:bidi="nb-NO"/>
        </w:rPr>
        <w:t>ettside</w:t>
      </w:r>
    </w:p>
    <w:p w14:paraId="2FDEF0A0" w14:textId="3284CFCE" w:rsidR="0027259A" w:rsidRPr="00505461" w:rsidRDefault="0027259A" w:rsidP="000531AC">
      <w:pPr>
        <w:pStyle w:val="Listeavsnitt"/>
        <w:numPr>
          <w:ilvl w:val="0"/>
          <w:numId w:val="38"/>
        </w:numPr>
        <w:spacing w:before="0"/>
        <w:rPr>
          <w:rFonts w:ascii="Arial" w:hAnsi="Arial" w:cs="Arial"/>
          <w:noProof/>
          <w:sz w:val="24"/>
          <w:szCs w:val="24"/>
          <w:lang w:bidi="nb-NO"/>
        </w:rPr>
      </w:pPr>
      <w:bookmarkStart w:id="0" w:name="_Hlk75513194"/>
      <w:bookmarkEnd w:id="0"/>
      <w:r w:rsidRPr="00505461">
        <w:rPr>
          <w:rFonts w:ascii="Arial" w:hAnsi="Arial" w:cs="Arial"/>
          <w:noProof/>
          <w:sz w:val="24"/>
          <w:szCs w:val="24"/>
          <w:lang w:bidi="nb-NO"/>
        </w:rPr>
        <w:t>Elbilading</w:t>
      </w:r>
    </w:p>
    <w:p w14:paraId="36F2162F" w14:textId="0A50EAAE" w:rsidR="000531AC" w:rsidRPr="00505461" w:rsidRDefault="0027259A" w:rsidP="00433F96">
      <w:pPr>
        <w:pStyle w:val="Listeavsnitt"/>
        <w:numPr>
          <w:ilvl w:val="0"/>
          <w:numId w:val="38"/>
        </w:numPr>
        <w:spacing w:before="0"/>
        <w:rPr>
          <w:rFonts w:ascii="Arial" w:hAnsi="Arial" w:cs="Arial"/>
          <w:noProof/>
          <w:sz w:val="24"/>
          <w:szCs w:val="24"/>
          <w:lang w:bidi="nb-NO"/>
        </w:rPr>
      </w:pPr>
      <w:r w:rsidRPr="00505461">
        <w:rPr>
          <w:rFonts w:ascii="Arial" w:hAnsi="Arial" w:cs="Arial"/>
          <w:noProof/>
          <w:sz w:val="24"/>
          <w:szCs w:val="24"/>
          <w:lang w:bidi="nb-NO"/>
        </w:rPr>
        <w:t>Dugna</w:t>
      </w:r>
      <w:r w:rsidR="003A5DFC" w:rsidRPr="00505461">
        <w:rPr>
          <w:rFonts w:ascii="Arial" w:hAnsi="Arial" w:cs="Arial"/>
          <w:noProof/>
          <w:sz w:val="24"/>
          <w:szCs w:val="24"/>
          <w:lang w:bidi="nb-NO"/>
        </w:rPr>
        <w:t>d</w:t>
      </w:r>
      <w:r w:rsidR="007130BB" w:rsidRPr="00505461">
        <w:rPr>
          <w:rFonts w:ascii="Arial" w:hAnsi="Arial" w:cs="Arial"/>
          <w:noProof/>
          <w:sz w:val="24"/>
          <w:szCs w:val="24"/>
          <w:lang w:bidi="nb-NO"/>
        </w:rPr>
        <w:t xml:space="preserve"> </w:t>
      </w:r>
    </w:p>
    <w:p w14:paraId="6B04394E" w14:textId="7A771560" w:rsidR="007130BB" w:rsidRPr="00505461" w:rsidRDefault="00A8785C" w:rsidP="00433F96">
      <w:pPr>
        <w:pStyle w:val="Listeavsnitt"/>
        <w:numPr>
          <w:ilvl w:val="0"/>
          <w:numId w:val="38"/>
        </w:numPr>
        <w:spacing w:before="0"/>
        <w:rPr>
          <w:rFonts w:ascii="Arial" w:hAnsi="Arial" w:cs="Arial"/>
          <w:noProof/>
          <w:sz w:val="24"/>
          <w:szCs w:val="24"/>
          <w:lang w:bidi="nb-NO"/>
        </w:rPr>
        <w:sectPr w:rsidR="007130BB" w:rsidRPr="00505461" w:rsidSect="00F74E9D">
          <w:headerReference w:type="default" r:id="rId9"/>
          <w:footerReference w:type="default" r:id="rId10"/>
          <w:pgSz w:w="11906" w:h="16838" w:code="9"/>
          <w:pgMar w:top="1440" w:right="1440" w:bottom="1440" w:left="1440" w:header="288" w:footer="720" w:gutter="0"/>
          <w:pgNumType w:start="1"/>
          <w:cols w:space="68"/>
          <w:docGrid w:linePitch="360"/>
        </w:sectPr>
      </w:pPr>
      <w:r>
        <w:rPr>
          <w:rFonts w:ascii="Arial" w:hAnsi="Arial" w:cs="Arial"/>
          <w:noProof/>
          <w:sz w:val="24"/>
          <w:szCs w:val="24"/>
          <w:lang w:bidi="nb-NO"/>
        </w:rPr>
        <w:t>L</w:t>
      </w:r>
      <w:r w:rsidR="007130BB" w:rsidRPr="00505461">
        <w:rPr>
          <w:rFonts w:ascii="Arial" w:hAnsi="Arial" w:cs="Arial"/>
          <w:noProof/>
          <w:sz w:val="24"/>
          <w:szCs w:val="24"/>
          <w:lang w:bidi="nb-NO"/>
        </w:rPr>
        <w:t>ys i gar</w:t>
      </w:r>
      <w:r w:rsidR="000531AC" w:rsidRPr="00505461">
        <w:rPr>
          <w:rFonts w:ascii="Arial" w:hAnsi="Arial" w:cs="Arial"/>
          <w:noProof/>
          <w:sz w:val="24"/>
          <w:szCs w:val="24"/>
          <w:lang w:bidi="nb-NO"/>
        </w:rPr>
        <w:t>a</w:t>
      </w:r>
      <w:r w:rsidR="007130BB" w:rsidRPr="00505461">
        <w:rPr>
          <w:rFonts w:ascii="Arial" w:hAnsi="Arial" w:cs="Arial"/>
          <w:noProof/>
          <w:sz w:val="24"/>
          <w:szCs w:val="24"/>
          <w:lang w:bidi="nb-NO"/>
        </w:rPr>
        <w:t>sj</w:t>
      </w:r>
      <w:r w:rsidR="00C66E5A" w:rsidRPr="00505461">
        <w:rPr>
          <w:rFonts w:ascii="Arial" w:hAnsi="Arial" w:cs="Arial"/>
          <w:noProof/>
          <w:sz w:val="24"/>
          <w:szCs w:val="24"/>
          <w:lang w:bidi="nb-NO"/>
        </w:rPr>
        <w:t>e</w:t>
      </w:r>
      <w:r w:rsidR="00433F96" w:rsidRPr="00505461">
        <w:rPr>
          <w:rFonts w:ascii="Arial" w:hAnsi="Arial" w:cs="Arial"/>
          <w:noProof/>
          <w:sz w:val="24"/>
          <w:szCs w:val="24"/>
          <w:lang w:bidi="nb-NO"/>
        </w:rPr>
        <w:t>er</w:t>
      </w:r>
    </w:p>
    <w:p w14:paraId="3270E9B9" w14:textId="7E3B7306" w:rsidR="00F74E9D" w:rsidRPr="00505461" w:rsidRDefault="00F74E9D" w:rsidP="00433F96">
      <w:pPr>
        <w:spacing w:line="276" w:lineRule="auto"/>
        <w:rPr>
          <w:rFonts w:ascii="Arial" w:hAnsi="Arial" w:cs="Arial"/>
          <w:noProof/>
          <w:sz w:val="24"/>
          <w:szCs w:val="24"/>
          <w:lang w:bidi="nb-NO"/>
        </w:rPr>
        <w:sectPr w:rsidR="00F74E9D" w:rsidRPr="00505461" w:rsidSect="00F74E9D">
          <w:type w:val="continuous"/>
          <w:pgSz w:w="11906" w:h="16838" w:code="9"/>
          <w:pgMar w:top="1440" w:right="1440" w:bottom="1440" w:left="1440" w:header="288" w:footer="720" w:gutter="0"/>
          <w:pgNumType w:start="1"/>
          <w:cols w:space="720"/>
          <w:docGrid w:linePitch="360"/>
        </w:sectPr>
      </w:pPr>
    </w:p>
    <w:p w14:paraId="1788B4CD" w14:textId="77777777" w:rsidR="00D43E88" w:rsidRDefault="00D43E88" w:rsidP="00433F96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</w:p>
    <w:p w14:paraId="14082FB6" w14:textId="1E9D6718" w:rsidR="001729AE" w:rsidRPr="00505461" w:rsidRDefault="006A0DBE" w:rsidP="00433F96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>Ny nettside for GHBS</w:t>
      </w:r>
    </w:p>
    <w:p w14:paraId="21017D12" w14:textId="3E64317E" w:rsidR="001729AE" w:rsidRPr="00505461" w:rsidRDefault="006A0DBE" w:rsidP="00433F96">
      <w:pPr>
        <w:spacing w:before="0"/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</w:pPr>
      <w:r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Vi har den glede å lansere  nettside</w:t>
      </w:r>
      <w:r w:rsidR="002C7DC2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r for sameiet</w:t>
      </w:r>
      <w:r w:rsidR="00EF6B58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.</w:t>
      </w:r>
    </w:p>
    <w:p w14:paraId="776B6F12" w14:textId="5015D745" w:rsidR="001729AE" w:rsidRPr="00505461" w:rsidRDefault="00EF6B58" w:rsidP="00433F96">
      <w:pPr>
        <w:spacing w:before="0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Den fin</w:t>
      </w:r>
      <w:r w:rsidR="00A8785C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ner du</w:t>
      </w:r>
      <w:r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på:</w:t>
      </w:r>
      <w:r w:rsidR="00153A18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</w:t>
      </w:r>
      <w:hyperlink r:id="rId11" w:history="1">
        <w:r w:rsidR="001729AE" w:rsidRPr="00505461">
          <w:rPr>
            <w:rStyle w:val="Hyperkobling"/>
            <w:rFonts w:ascii="Arial" w:eastAsiaTheme="majorEastAsia" w:hAnsi="Arial" w:cs="Arial"/>
            <w:noProof/>
            <w:kern w:val="28"/>
            <w:sz w:val="24"/>
            <w:szCs w:val="24"/>
            <w14:ligatures w14:val="standard"/>
            <w14:numForm w14:val="oldStyle"/>
          </w:rPr>
          <w:t>https://godthaabhaven.blag.no/</w:t>
        </w:r>
      </w:hyperlink>
    </w:p>
    <w:p w14:paraId="31FAEE92" w14:textId="77777777" w:rsidR="00A1526A" w:rsidRPr="00505461" w:rsidRDefault="00153A18" w:rsidP="00A1526A">
      <w:pPr>
        <w:spacing w:before="0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Vi håper denne siden kan hjelpe oss alle til å finne nyttig informasjon om vårt sameie.</w:t>
      </w:r>
    </w:p>
    <w:p w14:paraId="4ABC6245" w14:textId="2D2748CD" w:rsidR="00153A18" w:rsidRPr="00505461" w:rsidRDefault="00153A18" w:rsidP="00A1526A">
      <w:pPr>
        <w:spacing w:before="0"/>
        <w:rPr>
          <w:rFonts w:ascii="Arial" w:hAnsi="Arial" w:cs="Arial"/>
          <w:b/>
          <w:bCs/>
          <w:i/>
          <w:iCs/>
          <w:noProof/>
          <w:sz w:val="24"/>
          <w:szCs w:val="24"/>
        </w:rPr>
      </w:pPr>
      <w:r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Vi håper dere kan komme med </w:t>
      </w:r>
      <w:r w:rsidR="0042750B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tilbakemeldinger på hva som savnes av informasjon slik at vi kan gjøre nettsiden vår stadig bedre.</w:t>
      </w:r>
      <w:r w:rsidR="00A74CBC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Der finnner dere nyheter på forsiden. Nyhetene </w:t>
      </w:r>
      <w:r w:rsidR="002F377B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25. august er at det skal høstdugnad</w:t>
      </w:r>
      <w:r w:rsidR="00B76A21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>, avlysning av sommerfesten</w:t>
      </w:r>
      <w:r w:rsidR="002F377B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og</w:t>
      </w:r>
      <w:r w:rsidR="00B76A21" w:rsidRPr="00505461">
        <w:rPr>
          <w:rFonts w:ascii="Arial" w:eastAsiaTheme="majorEastAsia" w:hAnsi="Arial" w:cs="Arial"/>
          <w:noProof/>
          <w:color w:val="3B3838" w:themeColor="background2" w:themeShade="40"/>
          <w:kern w:val="28"/>
          <w:sz w:val="24"/>
          <w:szCs w:val="24"/>
          <w14:ligatures w14:val="standard"/>
          <w14:numForm w14:val="oldStyle"/>
        </w:rPr>
        <w:t xml:space="preserve"> oppstart elbilading.</w:t>
      </w:r>
    </w:p>
    <w:p w14:paraId="6292CA65" w14:textId="1DFB5FB2" w:rsidR="00C66E5A" w:rsidRPr="00505461" w:rsidRDefault="00C66E5A" w:rsidP="00A1526A">
      <w:pPr>
        <w:spacing w:before="0"/>
        <w:rPr>
          <w:rFonts w:ascii="Arial" w:hAnsi="Arial" w:cs="Arial"/>
          <w:b/>
          <w:bCs/>
          <w:noProof/>
          <w:sz w:val="24"/>
          <w:szCs w:val="24"/>
        </w:rPr>
      </w:pPr>
    </w:p>
    <w:p w14:paraId="091761FE" w14:textId="2C357E4B" w:rsidR="00A1526A" w:rsidRPr="00505461" w:rsidRDefault="00923623" w:rsidP="00A1526A">
      <w:pPr>
        <w:spacing w:before="0"/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>Høstdugnad</w:t>
      </w:r>
      <w:r w:rsidR="008807E2"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 xml:space="preserve"> – tirsdag og onsdag </w:t>
      </w:r>
      <w:r w:rsidR="007F3FA2"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>5. og 6.oktober</w:t>
      </w:r>
    </w:p>
    <w:p w14:paraId="0D40473C" w14:textId="07E9931D" w:rsidR="000762C8" w:rsidRPr="00505461" w:rsidRDefault="00D25F46" w:rsidP="00A1526A">
      <w:pPr>
        <w:spacing w:before="0"/>
        <w:rPr>
          <w:rFonts w:ascii="Arial" w:hAnsi="Arial" w:cs="Arial"/>
          <w:b/>
          <w:bCs/>
          <w:noProof/>
          <w:sz w:val="24"/>
          <w:szCs w:val="24"/>
        </w:rPr>
      </w:pPr>
      <w:r w:rsidRPr="00505461">
        <w:rPr>
          <w:rFonts w:ascii="Arial" w:hAnsi="Arial" w:cs="Arial"/>
          <w:sz w:val="24"/>
          <w:szCs w:val="24"/>
        </w:rPr>
        <w:t>Vi håper dere alle er ved god helse, Corona-fri, og klare til en ny felles innsats. Det er også i år behov for en Høstdugnad.</w:t>
      </w:r>
      <w:r w:rsidR="000762C8" w:rsidRPr="00505461">
        <w:rPr>
          <w:rFonts w:ascii="Arial" w:hAnsi="Arial" w:cs="Arial"/>
          <w:sz w:val="24"/>
          <w:szCs w:val="24"/>
        </w:rPr>
        <w:t xml:space="preserve"> </w:t>
      </w:r>
      <w:r w:rsidR="008807E2" w:rsidRPr="00505461">
        <w:rPr>
          <w:rFonts w:ascii="Arial" w:hAnsi="Arial" w:cs="Arial"/>
          <w:sz w:val="24"/>
          <w:szCs w:val="24"/>
        </w:rPr>
        <w:t>Container til hageavfall bestilles. Vi skal bl</w:t>
      </w:r>
      <w:r w:rsidR="007F3FA2" w:rsidRPr="00505461">
        <w:rPr>
          <w:rFonts w:ascii="Arial" w:hAnsi="Arial" w:cs="Arial"/>
          <w:sz w:val="24"/>
          <w:szCs w:val="24"/>
        </w:rPr>
        <w:t>ant annet</w:t>
      </w:r>
      <w:r w:rsidR="008807E2" w:rsidRPr="00505461">
        <w:rPr>
          <w:rFonts w:ascii="Arial" w:hAnsi="Arial" w:cs="Arial"/>
          <w:sz w:val="24"/>
          <w:szCs w:val="24"/>
        </w:rPr>
        <w:t xml:space="preserve"> tømme komposten. </w:t>
      </w:r>
      <w:r w:rsidR="00C20F52" w:rsidRPr="00505461">
        <w:rPr>
          <w:rFonts w:ascii="Arial" w:hAnsi="Arial" w:cs="Arial"/>
          <w:sz w:val="24"/>
          <w:szCs w:val="24"/>
        </w:rPr>
        <w:t>Arbeidslister blir hengt opp på vanlig måte.</w:t>
      </w:r>
    </w:p>
    <w:p w14:paraId="424D6C32" w14:textId="33901458" w:rsidR="008807E2" w:rsidRPr="00505461" w:rsidRDefault="008807E2" w:rsidP="008807E2">
      <w:pPr>
        <w:rPr>
          <w:rFonts w:ascii="Arial" w:hAnsi="Arial" w:cs="Arial"/>
          <w:sz w:val="24"/>
          <w:szCs w:val="24"/>
        </w:rPr>
      </w:pPr>
      <w:r w:rsidRPr="00505461">
        <w:rPr>
          <w:rFonts w:ascii="Arial" w:hAnsi="Arial" w:cs="Arial"/>
          <w:sz w:val="24"/>
          <w:szCs w:val="24"/>
        </w:rPr>
        <w:t>I den anledning er det fint om de av dere som har buskas, grener, utgåtte sommerplanter</w:t>
      </w:r>
      <w:r w:rsidR="001B271D" w:rsidRPr="00505461">
        <w:rPr>
          <w:rFonts w:ascii="Arial" w:hAnsi="Arial" w:cs="Arial"/>
          <w:sz w:val="24"/>
          <w:szCs w:val="24"/>
        </w:rPr>
        <w:t xml:space="preserve"> og </w:t>
      </w:r>
      <w:r w:rsidRPr="00505461">
        <w:rPr>
          <w:rFonts w:ascii="Arial" w:hAnsi="Arial" w:cs="Arial"/>
          <w:sz w:val="24"/>
          <w:szCs w:val="24"/>
        </w:rPr>
        <w:t>jord</w:t>
      </w:r>
      <w:r w:rsidR="001B271D" w:rsidRPr="00505461">
        <w:rPr>
          <w:rFonts w:ascii="Arial" w:hAnsi="Arial" w:cs="Arial"/>
          <w:sz w:val="24"/>
          <w:szCs w:val="24"/>
        </w:rPr>
        <w:t xml:space="preserve"> </w:t>
      </w:r>
      <w:r w:rsidRPr="00505461">
        <w:rPr>
          <w:rFonts w:ascii="Arial" w:hAnsi="Arial" w:cs="Arial"/>
          <w:sz w:val="24"/>
          <w:szCs w:val="24"/>
        </w:rPr>
        <w:t xml:space="preserve"> (altså hageavfall), planlegger å kaste det i containeren som settes ut på vanlig sted.</w:t>
      </w:r>
    </w:p>
    <w:p w14:paraId="410BA0CC" w14:textId="41477D6E" w:rsidR="00C20F52" w:rsidRPr="00505461" w:rsidRDefault="008807E2" w:rsidP="008807E2">
      <w:pPr>
        <w:rPr>
          <w:rFonts w:ascii="Arial" w:hAnsi="Arial" w:cs="Arial"/>
          <w:sz w:val="24"/>
          <w:szCs w:val="24"/>
        </w:rPr>
      </w:pPr>
      <w:r w:rsidRPr="00505461">
        <w:rPr>
          <w:rFonts w:ascii="Arial" w:hAnsi="Arial" w:cs="Arial"/>
          <w:sz w:val="24"/>
          <w:szCs w:val="24"/>
        </w:rPr>
        <w:t>Det er som vanlig KUN denne type avfall som kan legges i containeren</w:t>
      </w:r>
      <w:r w:rsidR="000762C8" w:rsidRPr="00505461">
        <w:rPr>
          <w:rFonts w:ascii="Arial" w:hAnsi="Arial" w:cs="Arial"/>
          <w:sz w:val="24"/>
          <w:szCs w:val="24"/>
        </w:rPr>
        <w:t xml:space="preserve">. </w:t>
      </w:r>
    </w:p>
    <w:p w14:paraId="1CC324CE" w14:textId="7DB58830" w:rsidR="008807E2" w:rsidRPr="00505461" w:rsidRDefault="008807E2" w:rsidP="008807E2">
      <w:pPr>
        <w:rPr>
          <w:rFonts w:ascii="Arial" w:hAnsi="Arial" w:cs="Arial"/>
          <w:sz w:val="24"/>
          <w:szCs w:val="24"/>
        </w:rPr>
      </w:pPr>
      <w:r w:rsidRPr="00505461">
        <w:rPr>
          <w:rFonts w:ascii="Arial" w:hAnsi="Arial" w:cs="Arial"/>
          <w:sz w:val="24"/>
          <w:szCs w:val="24"/>
        </w:rPr>
        <w:t>Hvis du/dere ikke har anledning til å bidra i det fysiske arbeidet, er det veldig hyggelig med bidrag av både kaffe og bakst! Slik får alle anledning til å yte litt til fellesskapet.</w:t>
      </w:r>
    </w:p>
    <w:p w14:paraId="7677E4CE" w14:textId="686E8AE1" w:rsidR="008807E2" w:rsidRPr="00505461" w:rsidRDefault="00D43E88" w:rsidP="008807E2">
      <w:pPr>
        <w:rPr>
          <w:rFonts w:ascii="Arial" w:hAnsi="Arial" w:cs="Arial"/>
          <w:sz w:val="24"/>
          <w:szCs w:val="24"/>
        </w:rPr>
      </w:pPr>
      <w:r w:rsidRPr="00505461">
        <w:rPr>
          <w:rFonts w:ascii="Arial" w:eastAsia="Batang" w:hAnsi="Arial" w:cs="Arial"/>
          <w:noProof/>
          <w:sz w:val="24"/>
          <w:szCs w:val="24"/>
          <w:lang w:eastAsia="nb-NO"/>
        </w:rPr>
        <w:drawing>
          <wp:anchor distT="0" distB="0" distL="114300" distR="114300" simplePos="0" relativeHeight="251657728" behindDoc="0" locked="0" layoutInCell="1" allowOverlap="1" wp14:anchorId="179008A8" wp14:editId="605C9454">
            <wp:simplePos x="0" y="0"/>
            <wp:positionH relativeFrom="column">
              <wp:posOffset>4146550</wp:posOffset>
            </wp:positionH>
            <wp:positionV relativeFrom="paragraph">
              <wp:posOffset>302895</wp:posOffset>
            </wp:positionV>
            <wp:extent cx="1079500" cy="693420"/>
            <wp:effectExtent l="0" t="0" r="6350" b="0"/>
            <wp:wrapSquare wrapText="bothSides"/>
            <wp:docPr id="2" name="Bilde 2" descr="X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5461">
        <w:rPr>
          <w:rFonts w:ascii="Arial" w:eastAsia="Batang" w:hAnsi="Arial" w:cs="Arial"/>
          <w:noProof/>
          <w:sz w:val="24"/>
          <w:szCs w:val="24"/>
          <w:lang w:eastAsia="nb-NO"/>
        </w:rPr>
        <w:drawing>
          <wp:anchor distT="0" distB="0" distL="114300" distR="114300" simplePos="0" relativeHeight="251665920" behindDoc="0" locked="0" layoutInCell="1" allowOverlap="1" wp14:anchorId="5C70C8E9" wp14:editId="3CE0504E">
            <wp:simplePos x="0" y="0"/>
            <wp:positionH relativeFrom="column">
              <wp:posOffset>107950</wp:posOffset>
            </wp:positionH>
            <wp:positionV relativeFrom="paragraph">
              <wp:posOffset>80645</wp:posOffset>
            </wp:positionV>
            <wp:extent cx="603250" cy="844550"/>
            <wp:effectExtent l="0" t="0" r="6350" b="0"/>
            <wp:wrapSquare wrapText="bothSides"/>
            <wp:docPr id="4" name="Bilde 4" descr="X: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:\untitle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07E2" w:rsidRPr="00505461">
        <w:rPr>
          <w:rFonts w:ascii="Arial" w:hAnsi="Arial" w:cs="Arial"/>
          <w:sz w:val="24"/>
          <w:szCs w:val="24"/>
        </w:rPr>
        <w:t>Vi ser frem til å treffes ute i forskriftsmessig og trygg avstand fra hverandre.</w:t>
      </w:r>
    </w:p>
    <w:p w14:paraId="5E06769B" w14:textId="77777777" w:rsidR="000762C8" w:rsidRPr="00505461" w:rsidRDefault="000762C8" w:rsidP="00505461">
      <w:pPr>
        <w:pStyle w:val="Sitatutheving"/>
      </w:pPr>
    </w:p>
    <w:p w14:paraId="5CE994B2" w14:textId="77777777" w:rsidR="007130BB" w:rsidRPr="00505461" w:rsidRDefault="007130BB" w:rsidP="00FE43D9">
      <w:pPr>
        <w:pStyle w:val="Sitatutheving"/>
        <w:rPr>
          <w:rFonts w:ascii="Arial" w:hAnsi="Arial" w:cs="Arial"/>
          <w:noProof/>
          <w:sz w:val="24"/>
          <w:szCs w:val="24"/>
        </w:rPr>
      </w:pPr>
    </w:p>
    <w:p w14:paraId="76AD1603" w14:textId="77777777" w:rsidR="00D43E88" w:rsidRDefault="00D43E88" w:rsidP="00FE43D9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</w:p>
    <w:p w14:paraId="66A7E6E7" w14:textId="77777777" w:rsidR="00A239DF" w:rsidRDefault="00A239DF" w:rsidP="00FE43D9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</w:p>
    <w:p w14:paraId="6C4E72D5" w14:textId="539DC553" w:rsidR="00923623" w:rsidRPr="00505461" w:rsidRDefault="000762C8" w:rsidP="00FE43D9">
      <w:pPr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lastRenderedPageBreak/>
        <w:t xml:space="preserve">Oppstart </w:t>
      </w:r>
      <w:r w:rsidR="00CF0DB1"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>av elbillading</w:t>
      </w:r>
    </w:p>
    <w:p w14:paraId="2BBA9947" w14:textId="67546CD3" w:rsidR="001671E4" w:rsidRPr="001671E4" w:rsidRDefault="001671E4" w:rsidP="001671E4">
      <w:pPr>
        <w:shd w:val="clear" w:color="auto" w:fill="FFFFFF"/>
        <w:spacing w:before="0" w:after="158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1671E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 xml:space="preserve">Vi planlegger </w:t>
      </w:r>
      <w:r w:rsidRPr="00505461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oppstart mandag</w:t>
      </w:r>
      <w:r w:rsidRPr="001671E4"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 xml:space="preserve"> 15.september.</w:t>
      </w:r>
      <w:r w:rsidRPr="001671E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 </w:t>
      </w:r>
    </w:p>
    <w:p w14:paraId="3096F1D1" w14:textId="77777777" w:rsidR="001671E4" w:rsidRPr="001671E4" w:rsidRDefault="001671E4" w:rsidP="001671E4">
      <w:pPr>
        <w:shd w:val="clear" w:color="auto" w:fill="FFFFFF"/>
        <w:spacing w:before="0" w:after="158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1671E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Arbeidet vil vare i ca. 2 uker. Arbeidet vil bli utført i tidsrommet 07:00 til 20:00, ingen støyende arbeider etter 19:00.</w:t>
      </w:r>
    </w:p>
    <w:p w14:paraId="69989BF5" w14:textId="2B070F87" w:rsidR="001671E4" w:rsidRPr="001671E4" w:rsidRDefault="001671E4" w:rsidP="00505461">
      <w:pPr>
        <w:spacing w:before="0" w:line="240" w:lineRule="auto"/>
        <w:rPr>
          <w:rFonts w:ascii="Arial" w:eastAsia="Times New Roman" w:hAnsi="Arial" w:cs="Arial"/>
          <w:b/>
          <w:bCs/>
          <w:i/>
          <w:iCs/>
          <w:sz w:val="24"/>
          <w:szCs w:val="24"/>
          <w:lang w:eastAsia="nb-NO"/>
        </w:rPr>
      </w:pPr>
      <w:r w:rsidRPr="001671E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nb-NO"/>
        </w:rPr>
        <w:t>RYDDING</w:t>
      </w:r>
    </w:p>
    <w:p w14:paraId="1EA3EFF4" w14:textId="77777777" w:rsidR="001671E4" w:rsidRPr="001671E4" w:rsidRDefault="001671E4" w:rsidP="001671E4">
      <w:pPr>
        <w:shd w:val="clear" w:color="auto" w:fill="FFFFFF"/>
        <w:spacing w:before="0" w:after="158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1671E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De som ønsker å få montert ladestasjon må rydde en passasje på 2 meter fra bakveggen og ut slik at det er tilrettelagt for tilkomst og montasje. Vi informerer styret når vi skal starte monteringen av ladestasjoner.</w:t>
      </w:r>
    </w:p>
    <w:p w14:paraId="12393757" w14:textId="77777777" w:rsidR="001671E4" w:rsidRPr="001671E4" w:rsidRDefault="001671E4" w:rsidP="001671E4">
      <w:pPr>
        <w:shd w:val="clear" w:color="auto" w:fill="FFFFFF"/>
        <w:spacing w:before="0" w:after="158" w:line="240" w:lineRule="auto"/>
        <w:rPr>
          <w:rFonts w:ascii="Arial" w:eastAsia="Times New Roman" w:hAnsi="Arial" w:cs="Arial"/>
          <w:color w:val="333333"/>
          <w:sz w:val="24"/>
          <w:szCs w:val="24"/>
          <w:lang w:eastAsia="nb-NO"/>
        </w:rPr>
      </w:pPr>
      <w:r w:rsidRPr="001671E4">
        <w:rPr>
          <w:rFonts w:ascii="Arial" w:eastAsia="Times New Roman" w:hAnsi="Arial" w:cs="Arial"/>
          <w:color w:val="333333"/>
          <w:sz w:val="24"/>
          <w:szCs w:val="24"/>
          <w:lang w:eastAsia="nb-NO"/>
        </w:rPr>
        <w:t>NB! Dette gjelder </w:t>
      </w:r>
      <w:r w:rsidRPr="001671E4">
        <w:rPr>
          <w:rFonts w:ascii="Arial" w:eastAsia="Times New Roman" w:hAnsi="Arial" w:cs="Arial"/>
          <w:b/>
          <w:bCs/>
          <w:color w:val="333333"/>
          <w:sz w:val="24"/>
          <w:szCs w:val="24"/>
          <w:lang w:eastAsia="nb-NO"/>
        </w:rPr>
        <w:t>KUN for de som skal ha ladestasjon</w:t>
      </w:r>
    </w:p>
    <w:p w14:paraId="1B0AC34A" w14:textId="77777777" w:rsidR="000531AC" w:rsidRPr="00505461" w:rsidRDefault="000531AC" w:rsidP="00096228">
      <w:pPr>
        <w:pStyle w:val="Sitatutheving"/>
        <w:rPr>
          <w:rFonts w:ascii="Arial" w:hAnsi="Arial" w:cs="Arial"/>
          <w:noProof/>
          <w:sz w:val="24"/>
          <w:szCs w:val="24"/>
        </w:rPr>
      </w:pPr>
    </w:p>
    <w:p w14:paraId="1AD1D8EA" w14:textId="1DC14898" w:rsidR="000531AC" w:rsidRPr="00505461" w:rsidRDefault="000531AC" w:rsidP="00096228">
      <w:pPr>
        <w:spacing w:before="0"/>
        <w:rPr>
          <w:rFonts w:ascii="Arial" w:hAnsi="Arial" w:cs="Arial"/>
          <w:b/>
          <w:bCs/>
          <w:i/>
          <w:iCs/>
          <w:noProof/>
          <w:sz w:val="28"/>
          <w:szCs w:val="28"/>
        </w:rPr>
      </w:pPr>
      <w:r w:rsidRPr="00505461">
        <w:rPr>
          <w:rFonts w:ascii="Arial" w:hAnsi="Arial" w:cs="Arial"/>
          <w:b/>
          <w:bCs/>
          <w:i/>
          <w:iCs/>
          <w:noProof/>
          <w:sz w:val="28"/>
          <w:szCs w:val="28"/>
        </w:rPr>
        <w:t>Lys i garasjer og boder</w:t>
      </w:r>
    </w:p>
    <w:p w14:paraId="7093AC86" w14:textId="542775DF" w:rsidR="00923623" w:rsidRPr="00505461" w:rsidRDefault="000531AC" w:rsidP="00096228">
      <w:pPr>
        <w:spacing w:before="0"/>
        <w:rPr>
          <w:rFonts w:ascii="Arial" w:eastAsia="Times New Roman" w:hAnsi="Arial" w:cs="Arial"/>
          <w:sz w:val="24"/>
          <w:szCs w:val="24"/>
        </w:rPr>
      </w:pPr>
      <w:r w:rsidRPr="00505461">
        <w:rPr>
          <w:rFonts w:ascii="Arial" w:eastAsia="Times New Roman" w:hAnsi="Arial" w:cs="Arial"/>
          <w:sz w:val="24"/>
          <w:szCs w:val="24"/>
        </w:rPr>
        <w:t>Bærum elektriske er nå ferdig med å montere lys i garasjer og i våre boder. Takker alle for samarbeid når det gjelder å flytte biler og låse opp boder. Selv om fristen var noe knapp</w:t>
      </w:r>
      <w:r w:rsidR="00875A42" w:rsidRPr="00505461">
        <w:rPr>
          <w:rFonts w:ascii="Arial" w:eastAsia="Times New Roman" w:hAnsi="Arial" w:cs="Arial"/>
          <w:sz w:val="24"/>
          <w:szCs w:val="24"/>
        </w:rPr>
        <w:t>.</w:t>
      </w:r>
    </w:p>
    <w:p w14:paraId="08E1E16E" w14:textId="6D89B379" w:rsidR="00875A42" w:rsidRPr="00505461" w:rsidRDefault="00875A42" w:rsidP="005A7336">
      <w:pPr>
        <w:rPr>
          <w:rFonts w:ascii="Arial" w:eastAsia="Times New Roman" w:hAnsi="Arial" w:cs="Arial"/>
          <w:sz w:val="24"/>
          <w:szCs w:val="24"/>
        </w:rPr>
      </w:pPr>
    </w:p>
    <w:p w14:paraId="56B72377" w14:textId="2149D77B" w:rsidR="00875A42" w:rsidRPr="00505461" w:rsidRDefault="00505461" w:rsidP="005A7336">
      <w:pPr>
        <w:rPr>
          <w:rFonts w:ascii="Arial" w:eastAsia="Times New Roman" w:hAnsi="Arial" w:cs="Arial"/>
          <w:sz w:val="24"/>
          <w:szCs w:val="24"/>
        </w:rPr>
      </w:pPr>
      <w:r w:rsidRPr="00913740">
        <w:rPr>
          <w:rFonts w:ascii="Lucida Handwriting" w:hAnsi="Lucida Handwriting"/>
          <w:b/>
          <w:sz w:val="28"/>
          <w:szCs w:val="28"/>
        </w:rPr>
        <w:t>Styret</w:t>
      </w:r>
    </w:p>
    <w:sectPr w:rsidR="00875A42" w:rsidRPr="00505461" w:rsidSect="00F74E9D">
      <w:type w:val="continuous"/>
      <w:pgSz w:w="11906" w:h="16838" w:code="9"/>
      <w:pgMar w:top="1440" w:right="1440" w:bottom="1440" w:left="1440" w:header="288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7B683" w14:textId="77777777" w:rsidR="00DB1382" w:rsidRDefault="00DB1382">
      <w:pPr>
        <w:spacing w:line="240" w:lineRule="auto"/>
      </w:pPr>
      <w:r>
        <w:separator/>
      </w:r>
    </w:p>
  </w:endnote>
  <w:endnote w:type="continuationSeparator" w:id="0">
    <w:p w14:paraId="2D9A4620" w14:textId="77777777" w:rsidR="00DB1382" w:rsidRDefault="00DB1382">
      <w:pPr>
        <w:spacing w:line="240" w:lineRule="auto"/>
      </w:pPr>
      <w:r>
        <w:continuationSeparator/>
      </w:r>
    </w:p>
  </w:endnote>
  <w:endnote w:type="continuationNotice" w:id="1">
    <w:p w14:paraId="7C30B545" w14:textId="77777777" w:rsidR="00DB1382" w:rsidRDefault="00DB138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CAE8" w14:textId="69F12F59" w:rsidR="000762C8" w:rsidRDefault="003319EC">
    <w:pPr>
      <w:pStyle w:val="Bunnteks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noProof/>
        <w:sz w:val="28"/>
        <w:szCs w:val="28"/>
        <w:lang w:eastAsia="nb-NO"/>
      </w:rPr>
      <w:t xml:space="preserve">  </w:t>
    </w:r>
    <w:r>
      <w:tab/>
    </w:r>
    <w:r w:rsidR="00FC5E5C">
      <w:rPr>
        <w:rFonts w:ascii="Lucida Handwriting" w:hAnsi="Lucida Handwriting"/>
        <w:b/>
        <w:sz w:val="28"/>
        <w:szCs w:val="28"/>
      </w:rPr>
      <w:t>Se neste side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CF2E5" w14:textId="77777777" w:rsidR="00DB1382" w:rsidRDefault="00DB1382">
      <w:pPr>
        <w:spacing w:line="240" w:lineRule="auto"/>
      </w:pPr>
      <w:r>
        <w:separator/>
      </w:r>
    </w:p>
  </w:footnote>
  <w:footnote w:type="continuationSeparator" w:id="0">
    <w:p w14:paraId="46A437AF" w14:textId="77777777" w:rsidR="00DB1382" w:rsidRDefault="00DB1382">
      <w:pPr>
        <w:spacing w:line="240" w:lineRule="auto"/>
      </w:pPr>
      <w:r>
        <w:continuationSeparator/>
      </w:r>
    </w:p>
  </w:footnote>
  <w:footnote w:type="continuationNotice" w:id="1">
    <w:p w14:paraId="01D30860" w14:textId="77777777" w:rsidR="00DB1382" w:rsidRDefault="00DB138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99BF" w14:textId="7EC6FEAD" w:rsidR="00D43E88" w:rsidRPr="00A239DF" w:rsidRDefault="00D43E88" w:rsidP="00305381">
    <w:pPr>
      <w:pStyle w:val="Topptekst"/>
      <w:jc w:val="center"/>
      <w:rPr>
        <w:b/>
        <w:i/>
        <w:color w:val="548DD4"/>
        <w:sz w:val="52"/>
        <w:szCs w:val="52"/>
      </w:rPr>
    </w:pPr>
    <w:r w:rsidRPr="00A239DF">
      <w:rPr>
        <w:b/>
        <w:i/>
        <w:color w:val="548DD4"/>
        <w:sz w:val="52"/>
        <w:szCs w:val="52"/>
      </w:rPr>
      <w:t>Godthaabhaven boligsameie</w:t>
    </w:r>
    <w:r w:rsidRPr="00A239DF">
      <w:rPr>
        <w:b/>
        <w:i/>
        <w:noProof/>
        <w:color w:val="548DD4"/>
        <w:sz w:val="52"/>
        <w:szCs w:val="52"/>
        <w:lang w:eastAsia="nb-NO"/>
      </w:rPr>
      <w:t xml:space="preserve">             </w:t>
    </w:r>
    <w:r w:rsidRPr="00A239DF">
      <w:rPr>
        <w:b/>
        <w:i/>
        <w:color w:val="548DD4"/>
        <w:sz w:val="52"/>
        <w:szCs w:val="52"/>
      </w:rPr>
      <w:t>Informasjon nr. 4 - 2021/22</w:t>
    </w:r>
  </w:p>
  <w:p w14:paraId="114698D9" w14:textId="77777777" w:rsidR="00D43E88" w:rsidRDefault="00D43E8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5245F38"/>
    <w:lvl w:ilvl="0">
      <w:start w:val="1"/>
      <w:numFmt w:val="decimal"/>
      <w:pStyle w:val="Nummerertliste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64F08A"/>
    <w:lvl w:ilvl="0">
      <w:start w:val="1"/>
      <w:numFmt w:val="decimal"/>
      <w:pStyle w:val="Nummerertliste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9C1270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6A42210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2242BE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32A878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B85B80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6270F2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907A257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17484"/>
    <w:multiLevelType w:val="multilevel"/>
    <w:tmpl w:val="8BFC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6D24B74"/>
    <w:multiLevelType w:val="multilevel"/>
    <w:tmpl w:val="EBB2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C63996"/>
    <w:multiLevelType w:val="multilevel"/>
    <w:tmpl w:val="04090023"/>
    <w:styleLink w:val="Artikkelavsnitt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201453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9A07120"/>
    <w:multiLevelType w:val="hybridMultilevel"/>
    <w:tmpl w:val="AD0055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1545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3A3A09"/>
    <w:multiLevelType w:val="hybridMultilevel"/>
    <w:tmpl w:val="620AAD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77534"/>
    <w:multiLevelType w:val="hybridMultilevel"/>
    <w:tmpl w:val="4982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656CA"/>
    <w:multiLevelType w:val="hybridMultilevel"/>
    <w:tmpl w:val="1C067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A268C"/>
    <w:multiLevelType w:val="multilevel"/>
    <w:tmpl w:val="EE60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1243D5"/>
    <w:multiLevelType w:val="multilevel"/>
    <w:tmpl w:val="2240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C77C6"/>
    <w:multiLevelType w:val="multilevel"/>
    <w:tmpl w:val="FA005712"/>
    <w:lvl w:ilvl="0">
      <w:start w:val="1"/>
      <w:numFmt w:val="decimal"/>
      <w:pStyle w:val="Nummerertliste"/>
      <w:lvlText w:val="%1."/>
      <w:lvlJc w:val="left"/>
      <w:pPr>
        <w:ind w:left="792" w:hanging="360"/>
      </w:pPr>
      <w:rPr>
        <w:rFonts w:hint="default"/>
        <w:b/>
        <w:color w:val="2B579A" w:themeColor="accent5"/>
        <w:sz w:val="28"/>
        <w:szCs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abstractNum w:abstractNumId="21" w15:restartNumberingAfterBreak="0">
    <w:nsid w:val="7C226EBA"/>
    <w:multiLevelType w:val="multilevel"/>
    <w:tmpl w:val="4E58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0"/>
    <w:lvlOverride w:ilvl="0">
      <w:startOverride w:val="1"/>
    </w:lvlOverride>
  </w:num>
  <w:num w:numId="3">
    <w:abstractNumId w:val="20"/>
  </w:num>
  <w:num w:numId="4">
    <w:abstractNumId w:val="20"/>
    <w:lvlOverride w:ilvl="0">
      <w:startOverride w:val="1"/>
    </w:lvlOverride>
  </w:num>
  <w:num w:numId="5">
    <w:abstractNumId w:val="8"/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1"/>
  </w:num>
  <w:num w:numId="20">
    <w:abstractNumId w:val="9"/>
  </w:num>
  <w:num w:numId="21">
    <w:abstractNumId w:val="19"/>
  </w:num>
  <w:num w:numId="22">
    <w:abstractNumId w:val="18"/>
  </w:num>
  <w:num w:numId="23">
    <w:abstractNumId w:val="17"/>
  </w:num>
  <w:num w:numId="24">
    <w:abstractNumId w:val="16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12"/>
  </w:num>
  <w:num w:numId="36">
    <w:abstractNumId w:val="11"/>
  </w:num>
  <w:num w:numId="37">
    <w:abstractNumId w:val="1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nb-NO" w:vendorID="64" w:dllVersion="0" w:nlCheck="1" w:checkStyle="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9D"/>
    <w:rsid w:val="00006792"/>
    <w:rsid w:val="00016748"/>
    <w:rsid w:val="00041B4A"/>
    <w:rsid w:val="000531AC"/>
    <w:rsid w:val="00061CA8"/>
    <w:rsid w:val="0006567E"/>
    <w:rsid w:val="00067089"/>
    <w:rsid w:val="000727F1"/>
    <w:rsid w:val="000760DB"/>
    <w:rsid w:val="000762C8"/>
    <w:rsid w:val="00096228"/>
    <w:rsid w:val="000C14A9"/>
    <w:rsid w:val="000E6C63"/>
    <w:rsid w:val="000F00E7"/>
    <w:rsid w:val="00111F27"/>
    <w:rsid w:val="00124AE0"/>
    <w:rsid w:val="001521CB"/>
    <w:rsid w:val="00153A18"/>
    <w:rsid w:val="001600E4"/>
    <w:rsid w:val="001671E4"/>
    <w:rsid w:val="0016766E"/>
    <w:rsid w:val="00170063"/>
    <w:rsid w:val="001729AE"/>
    <w:rsid w:val="00175643"/>
    <w:rsid w:val="0018635B"/>
    <w:rsid w:val="001B2338"/>
    <w:rsid w:val="001B271D"/>
    <w:rsid w:val="001D0F75"/>
    <w:rsid w:val="002061A9"/>
    <w:rsid w:val="0021582F"/>
    <w:rsid w:val="00217B64"/>
    <w:rsid w:val="0022096F"/>
    <w:rsid w:val="00235579"/>
    <w:rsid w:val="00236253"/>
    <w:rsid w:val="00257FAA"/>
    <w:rsid w:val="0026096A"/>
    <w:rsid w:val="00263938"/>
    <w:rsid w:val="0027259A"/>
    <w:rsid w:val="002A017E"/>
    <w:rsid w:val="002C7DC2"/>
    <w:rsid w:val="002D1185"/>
    <w:rsid w:val="002E757C"/>
    <w:rsid w:val="002E78EB"/>
    <w:rsid w:val="002F25A8"/>
    <w:rsid w:val="002F377B"/>
    <w:rsid w:val="00305381"/>
    <w:rsid w:val="003319EC"/>
    <w:rsid w:val="00331AFB"/>
    <w:rsid w:val="003407A9"/>
    <w:rsid w:val="00340DC9"/>
    <w:rsid w:val="00341359"/>
    <w:rsid w:val="00350BD5"/>
    <w:rsid w:val="00360CB2"/>
    <w:rsid w:val="00374446"/>
    <w:rsid w:val="003A5DFC"/>
    <w:rsid w:val="003B08E0"/>
    <w:rsid w:val="003B4D28"/>
    <w:rsid w:val="003C3F56"/>
    <w:rsid w:val="003E5C62"/>
    <w:rsid w:val="0040343C"/>
    <w:rsid w:val="0042750B"/>
    <w:rsid w:val="00433F96"/>
    <w:rsid w:val="00437FD8"/>
    <w:rsid w:val="00444F02"/>
    <w:rsid w:val="00471735"/>
    <w:rsid w:val="004867F0"/>
    <w:rsid w:val="00490CC6"/>
    <w:rsid w:val="004C4DB0"/>
    <w:rsid w:val="004D587D"/>
    <w:rsid w:val="004D5DDE"/>
    <w:rsid w:val="004F05F9"/>
    <w:rsid w:val="004F6681"/>
    <w:rsid w:val="00505461"/>
    <w:rsid w:val="005509B2"/>
    <w:rsid w:val="005556DB"/>
    <w:rsid w:val="00556E56"/>
    <w:rsid w:val="00561D3C"/>
    <w:rsid w:val="00573A0B"/>
    <w:rsid w:val="005933FB"/>
    <w:rsid w:val="00594284"/>
    <w:rsid w:val="005A7336"/>
    <w:rsid w:val="005C6D45"/>
    <w:rsid w:val="005D58F7"/>
    <w:rsid w:val="005D63F9"/>
    <w:rsid w:val="005E397D"/>
    <w:rsid w:val="00617D63"/>
    <w:rsid w:val="00643D1A"/>
    <w:rsid w:val="00657B81"/>
    <w:rsid w:val="00657E62"/>
    <w:rsid w:val="00674588"/>
    <w:rsid w:val="006844D9"/>
    <w:rsid w:val="006858EA"/>
    <w:rsid w:val="006962B6"/>
    <w:rsid w:val="006A0DBE"/>
    <w:rsid w:val="006A7B57"/>
    <w:rsid w:val="006D44C5"/>
    <w:rsid w:val="006E573B"/>
    <w:rsid w:val="006F35CF"/>
    <w:rsid w:val="007130BB"/>
    <w:rsid w:val="00713672"/>
    <w:rsid w:val="00720608"/>
    <w:rsid w:val="0073562D"/>
    <w:rsid w:val="007504C9"/>
    <w:rsid w:val="00763A90"/>
    <w:rsid w:val="00766D5E"/>
    <w:rsid w:val="00782AF9"/>
    <w:rsid w:val="0079250D"/>
    <w:rsid w:val="007B07DE"/>
    <w:rsid w:val="007B0D13"/>
    <w:rsid w:val="007C36BD"/>
    <w:rsid w:val="007D0416"/>
    <w:rsid w:val="007E74EA"/>
    <w:rsid w:val="007F3FA2"/>
    <w:rsid w:val="0082225E"/>
    <w:rsid w:val="008270A2"/>
    <w:rsid w:val="008408F8"/>
    <w:rsid w:val="00853F77"/>
    <w:rsid w:val="00865817"/>
    <w:rsid w:val="00875A42"/>
    <w:rsid w:val="008807E2"/>
    <w:rsid w:val="00884207"/>
    <w:rsid w:val="00885CE1"/>
    <w:rsid w:val="008907FF"/>
    <w:rsid w:val="008929DF"/>
    <w:rsid w:val="00893D60"/>
    <w:rsid w:val="008968EC"/>
    <w:rsid w:val="008A25A1"/>
    <w:rsid w:val="008B24C0"/>
    <w:rsid w:val="008B696C"/>
    <w:rsid w:val="008B6BEE"/>
    <w:rsid w:val="008C7465"/>
    <w:rsid w:val="008E5BAE"/>
    <w:rsid w:val="008F78D7"/>
    <w:rsid w:val="00913B08"/>
    <w:rsid w:val="009200C1"/>
    <w:rsid w:val="00923623"/>
    <w:rsid w:val="00953867"/>
    <w:rsid w:val="00956CC1"/>
    <w:rsid w:val="00973C53"/>
    <w:rsid w:val="00980085"/>
    <w:rsid w:val="00997127"/>
    <w:rsid w:val="009A1448"/>
    <w:rsid w:val="009C692B"/>
    <w:rsid w:val="009D216F"/>
    <w:rsid w:val="009D3248"/>
    <w:rsid w:val="009F0745"/>
    <w:rsid w:val="00A1526A"/>
    <w:rsid w:val="00A222D7"/>
    <w:rsid w:val="00A239DF"/>
    <w:rsid w:val="00A34B4D"/>
    <w:rsid w:val="00A622F8"/>
    <w:rsid w:val="00A642FD"/>
    <w:rsid w:val="00A65E8A"/>
    <w:rsid w:val="00A668A8"/>
    <w:rsid w:val="00A74124"/>
    <w:rsid w:val="00A74CBC"/>
    <w:rsid w:val="00A76784"/>
    <w:rsid w:val="00A867EF"/>
    <w:rsid w:val="00A87778"/>
    <w:rsid w:val="00A8785C"/>
    <w:rsid w:val="00A87896"/>
    <w:rsid w:val="00A9033D"/>
    <w:rsid w:val="00AB0E90"/>
    <w:rsid w:val="00AC13A1"/>
    <w:rsid w:val="00AC1EE7"/>
    <w:rsid w:val="00AC3AF7"/>
    <w:rsid w:val="00AD67B4"/>
    <w:rsid w:val="00AE3A47"/>
    <w:rsid w:val="00AF196D"/>
    <w:rsid w:val="00AF6F32"/>
    <w:rsid w:val="00B23900"/>
    <w:rsid w:val="00B27AD3"/>
    <w:rsid w:val="00B61553"/>
    <w:rsid w:val="00B650C6"/>
    <w:rsid w:val="00B75EFC"/>
    <w:rsid w:val="00B76A21"/>
    <w:rsid w:val="00BA25BA"/>
    <w:rsid w:val="00BA63C2"/>
    <w:rsid w:val="00BC6939"/>
    <w:rsid w:val="00BD0BC4"/>
    <w:rsid w:val="00BE1875"/>
    <w:rsid w:val="00BE45C8"/>
    <w:rsid w:val="00BF2331"/>
    <w:rsid w:val="00BF7463"/>
    <w:rsid w:val="00C20F52"/>
    <w:rsid w:val="00C30889"/>
    <w:rsid w:val="00C4309C"/>
    <w:rsid w:val="00C66E5A"/>
    <w:rsid w:val="00C90A2E"/>
    <w:rsid w:val="00CC5861"/>
    <w:rsid w:val="00CF0DB1"/>
    <w:rsid w:val="00D024DE"/>
    <w:rsid w:val="00D25F46"/>
    <w:rsid w:val="00D30B81"/>
    <w:rsid w:val="00D3649E"/>
    <w:rsid w:val="00D43E88"/>
    <w:rsid w:val="00D552E5"/>
    <w:rsid w:val="00D64814"/>
    <w:rsid w:val="00D65327"/>
    <w:rsid w:val="00D6790E"/>
    <w:rsid w:val="00D70262"/>
    <w:rsid w:val="00D8008E"/>
    <w:rsid w:val="00DB1382"/>
    <w:rsid w:val="00DE76D5"/>
    <w:rsid w:val="00DF0FDA"/>
    <w:rsid w:val="00E142DA"/>
    <w:rsid w:val="00E16F51"/>
    <w:rsid w:val="00E35985"/>
    <w:rsid w:val="00E4262F"/>
    <w:rsid w:val="00EB0B6E"/>
    <w:rsid w:val="00EB37B6"/>
    <w:rsid w:val="00EC7335"/>
    <w:rsid w:val="00ED7401"/>
    <w:rsid w:val="00EE70C1"/>
    <w:rsid w:val="00EF6B58"/>
    <w:rsid w:val="00F169E1"/>
    <w:rsid w:val="00F4340F"/>
    <w:rsid w:val="00F44793"/>
    <w:rsid w:val="00F744ED"/>
    <w:rsid w:val="00F74E9D"/>
    <w:rsid w:val="00F75F46"/>
    <w:rsid w:val="00F77B79"/>
    <w:rsid w:val="00F866A8"/>
    <w:rsid w:val="00FA0ABA"/>
    <w:rsid w:val="00FB35C9"/>
    <w:rsid w:val="00FB5B59"/>
    <w:rsid w:val="00FC318F"/>
    <w:rsid w:val="00FC5E5C"/>
    <w:rsid w:val="00FD1D72"/>
    <w:rsid w:val="00FE43D9"/>
    <w:rsid w:val="00FF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B401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before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iPriority="1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AC"/>
    <w:rPr>
      <w:rFonts w:ascii="Segoe UI" w:hAnsi="Segoe UI" w:cs="Segoe UI"/>
    </w:rPr>
  </w:style>
  <w:style w:type="paragraph" w:styleId="Overskrift1">
    <w:name w:val="heading 1"/>
    <w:basedOn w:val="Normal"/>
    <w:link w:val="Overskrift1Tegn"/>
    <w:uiPriority w:val="1"/>
    <w:qFormat/>
    <w:rsid w:val="00F4340F"/>
    <w:pPr>
      <w:keepNext/>
      <w:keepLines/>
      <w:pBdr>
        <w:bottom w:val="single" w:sz="18" w:space="1" w:color="2B579A" w:themeColor="accent5"/>
      </w:pBdr>
      <w:spacing w:before="360" w:after="240" w:line="240" w:lineRule="auto"/>
      <w:contextualSpacing/>
      <w:outlineLvl w:val="0"/>
    </w:pPr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F4340F"/>
    <w:pPr>
      <w:keepNext/>
      <w:keepLines/>
      <w:spacing w:before="120"/>
      <w:outlineLvl w:val="1"/>
    </w:pPr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F4340F"/>
    <w:pPr>
      <w:keepNext/>
      <w:keepLines/>
      <w:spacing w:before="40"/>
      <w:outlineLvl w:val="2"/>
    </w:pPr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F4340F"/>
    <w:pPr>
      <w:keepNext/>
      <w:keepLines/>
      <w:spacing w:before="40"/>
      <w:outlineLvl w:val="3"/>
    </w:pPr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paragraph" w:styleId="Overskrift5">
    <w:name w:val="heading 5"/>
    <w:basedOn w:val="Normal"/>
    <w:next w:val="Normal"/>
    <w:link w:val="Overskrift5Tegn"/>
    <w:uiPriority w:val="1"/>
    <w:semiHidden/>
    <w:unhideWhenUsed/>
    <w:qFormat/>
    <w:rsid w:val="00F4340F"/>
    <w:pPr>
      <w:keepNext/>
      <w:keepLines/>
      <w:spacing w:before="40"/>
      <w:outlineLvl w:val="4"/>
    </w:pPr>
    <w:rPr>
      <w:rFonts w:ascii="Segoe UI Light" w:eastAsiaTheme="majorEastAsia" w:hAnsi="Segoe UI Light" w:cs="Segoe UI Light"/>
      <w:color w:val="1F4E79" w:themeColor="accent1" w:themeShade="80"/>
    </w:rPr>
  </w:style>
  <w:style w:type="paragraph" w:styleId="Overskrift6">
    <w:name w:val="heading 6"/>
    <w:basedOn w:val="Normal"/>
    <w:next w:val="Normal"/>
    <w:link w:val="Overskrift6Tegn"/>
    <w:uiPriority w:val="1"/>
    <w:semiHidden/>
    <w:unhideWhenUsed/>
    <w:qFormat/>
    <w:rsid w:val="00F4340F"/>
    <w:pPr>
      <w:keepNext/>
      <w:keepLines/>
      <w:spacing w:before="40"/>
      <w:outlineLvl w:val="5"/>
    </w:pPr>
    <w:rPr>
      <w:rFonts w:ascii="Segoe UI Light" w:eastAsiaTheme="majorEastAsia" w:hAnsi="Segoe UI Light" w:cs="Segoe UI Light"/>
      <w:b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unhideWhenUsed/>
    <w:qFormat/>
    <w:rsid w:val="00F4340F"/>
    <w:pPr>
      <w:keepNext/>
      <w:keepLines/>
      <w:spacing w:before="40"/>
      <w:outlineLvl w:val="6"/>
    </w:pPr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1"/>
    <w:semiHidden/>
    <w:unhideWhenUsed/>
    <w:qFormat/>
    <w:rsid w:val="00F4340F"/>
    <w:pPr>
      <w:keepNext/>
      <w:keepLines/>
      <w:spacing w:before="40"/>
      <w:outlineLvl w:val="7"/>
    </w:pPr>
    <w:rPr>
      <w:rFonts w:ascii="Segoe UI Light" w:eastAsiaTheme="majorEastAsia" w:hAnsi="Segoe UI Light" w:cs="Segoe UI Light"/>
      <w:color w:val="272727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unhideWhenUsed/>
    <w:qFormat/>
    <w:rsid w:val="00F4340F"/>
    <w:pPr>
      <w:keepNext/>
      <w:keepLines/>
      <w:spacing w:before="40"/>
      <w:outlineLvl w:val="8"/>
    </w:pPr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F4340F"/>
    <w:rPr>
      <w:rFonts w:ascii="Segoe UI Light" w:eastAsiaTheme="majorEastAsia" w:hAnsi="Segoe UI Light" w:cs="Segoe UI Light"/>
      <w:color w:val="3B3838" w:themeColor="background2" w:themeShade="40"/>
      <w:kern w:val="28"/>
      <w:sz w:val="52"/>
      <w:szCs w:val="52"/>
      <w14:ligatures w14:val="standard"/>
      <w14:numForm w14:val="oldStyle"/>
    </w:rPr>
  </w:style>
  <w:style w:type="paragraph" w:styleId="Topptekst">
    <w:name w:val="header"/>
    <w:basedOn w:val="Normal"/>
    <w:link w:val="TopptekstTegn"/>
    <w:unhideWhenUsed/>
    <w:rsid w:val="00F4340F"/>
    <w:pPr>
      <w:spacing w:line="240" w:lineRule="auto"/>
    </w:pPr>
    <w:rPr>
      <w:rFonts w:eastAsiaTheme="minorEastAsia"/>
      <w:color w:val="3B3838" w:themeColor="background2" w:themeShade="40"/>
      <w:sz w:val="24"/>
    </w:rPr>
  </w:style>
  <w:style w:type="character" w:customStyle="1" w:styleId="TopptekstTegn">
    <w:name w:val="Topptekst Tegn"/>
    <w:basedOn w:val="Standardskriftforavsnitt"/>
    <w:link w:val="Topptekst"/>
    <w:rsid w:val="00F4340F"/>
    <w:rPr>
      <w:rFonts w:ascii="Segoe UI" w:eastAsiaTheme="minorEastAsia" w:hAnsi="Segoe UI" w:cs="Segoe UI"/>
      <w:color w:val="3B3838" w:themeColor="background2" w:themeShade="40"/>
      <w:sz w:val="24"/>
    </w:rPr>
  </w:style>
  <w:style w:type="paragraph" w:styleId="Nummerertliste">
    <w:name w:val="List Number"/>
    <w:basedOn w:val="Normal"/>
    <w:link w:val="NummerertlisteTegn"/>
    <w:uiPriority w:val="10"/>
    <w:qFormat/>
    <w:rsid w:val="00F4340F"/>
    <w:pPr>
      <w:numPr>
        <w:numId w:val="3"/>
      </w:numPr>
    </w:pPr>
    <w:rPr>
      <w:rFonts w:eastAsiaTheme="minorEastAsia"/>
      <w:color w:val="3B3838" w:themeColor="background2" w:themeShade="40"/>
    </w:rPr>
  </w:style>
  <w:style w:type="paragraph" w:styleId="Tittel">
    <w:name w:val="Title"/>
    <w:basedOn w:val="Normal"/>
    <w:link w:val="TittelTegn"/>
    <w:uiPriority w:val="1"/>
    <w:qFormat/>
    <w:rsid w:val="00F4340F"/>
    <w:pPr>
      <w:pBdr>
        <w:left w:val="single" w:sz="48" w:space="0" w:color="2B579A" w:themeColor="accent5"/>
      </w:pBdr>
      <w:shd w:val="clear" w:color="auto" w:fill="2B579A" w:themeFill="accent5"/>
      <w:spacing w:before="0" w:line="240" w:lineRule="auto"/>
      <w:ind w:left="144"/>
      <w:contextualSpacing/>
    </w:pPr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F4340F"/>
    <w:rPr>
      <w:rFonts w:ascii="Segoe UI Light" w:eastAsiaTheme="majorEastAsia" w:hAnsi="Segoe UI Light" w:cs="Segoe UI Light"/>
      <w:color w:val="FFFFFF" w:themeColor="background1"/>
      <w:spacing w:val="-10"/>
      <w:kern w:val="28"/>
      <w:sz w:val="96"/>
      <w:szCs w:val="56"/>
      <w:shd w:val="clear" w:color="auto" w:fill="2B579A" w:themeFill="accent5"/>
    </w:rPr>
  </w:style>
  <w:style w:type="paragraph" w:styleId="Undertittel">
    <w:name w:val="Subtitle"/>
    <w:basedOn w:val="Normal"/>
    <w:next w:val="Normal"/>
    <w:link w:val="UndertittelTegn"/>
    <w:uiPriority w:val="2"/>
    <w:qFormat/>
    <w:rsid w:val="00F4340F"/>
    <w:pPr>
      <w:numPr>
        <w:ilvl w:val="1"/>
      </w:numPr>
      <w:pBdr>
        <w:left w:val="single" w:sz="48" w:space="0" w:color="2B579A" w:themeColor="accent5"/>
        <w:bottom w:val="single" w:sz="48" w:space="1" w:color="2B579A" w:themeColor="accent5"/>
      </w:pBdr>
      <w:shd w:val="clear" w:color="auto" w:fill="2B579A" w:themeFill="accent5"/>
      <w:spacing w:before="0" w:after="120"/>
      <w:ind w:left="144"/>
      <w:contextualSpacing/>
    </w:pPr>
    <w:rPr>
      <w:rFonts w:ascii="Segoe UI Light" w:eastAsiaTheme="minorEastAsia" w:hAnsi="Segoe UI Light" w:cs="Segoe UI Light"/>
      <w:color w:val="FFFFFF" w:themeColor="background1"/>
      <w:spacing w:val="15"/>
      <w:sz w:val="36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F4340F"/>
    <w:rPr>
      <w:rFonts w:ascii="Segoe UI Light" w:eastAsiaTheme="minorEastAsia" w:hAnsi="Segoe UI Light" w:cs="Segoe UI Light"/>
      <w:color w:val="FFFFFF" w:themeColor="background1"/>
      <w:spacing w:val="15"/>
      <w:sz w:val="36"/>
      <w:shd w:val="clear" w:color="auto" w:fill="2B579A" w:themeFill="accent5"/>
    </w:rPr>
  </w:style>
  <w:style w:type="table" w:styleId="Tabellrutenett">
    <w:name w:val="Table Grid"/>
    <w:basedOn w:val="Vanligtabell"/>
    <w:uiPriority w:val="39"/>
    <w:rsid w:val="00F4340F"/>
    <w:pPr>
      <w:spacing w:line="240" w:lineRule="auto"/>
    </w:pPr>
    <w:rPr>
      <w:rFonts w:ascii="Arial" w:hAnsi="Arial" w:cs="Arial"/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34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404040" w:themeColor="text1" w:themeTint="BF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F4340F"/>
    <w:pPr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4340F"/>
    <w:rPr>
      <w:rFonts w:ascii="Segoe UI" w:hAnsi="Segoe UI" w:cs="Segoe UI"/>
    </w:rPr>
  </w:style>
  <w:style w:type="character" w:styleId="Sterkutheving">
    <w:name w:val="Intense Emphasis"/>
    <w:basedOn w:val="Standardskriftforavsnitt"/>
    <w:uiPriority w:val="21"/>
    <w:qFormat/>
    <w:rsid w:val="00F4340F"/>
    <w:rPr>
      <w:rFonts w:ascii="Segoe UI" w:hAnsi="Segoe UI" w:cs="Segoe UI"/>
      <w:i/>
      <w:iCs/>
      <w:color w:val="2B579A" w:themeColor="accent5"/>
    </w:rPr>
  </w:style>
  <w:style w:type="table" w:styleId="Rutenettabell1lys">
    <w:name w:val="Grid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1lysuthevingsfarge6">
    <w:name w:val="Grid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">
    <w:name w:val="Grid Table 5 Dark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4">
    <w:name w:val="Grid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1lysuthevingsfarge1">
    <w:name w:val="Grid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foravsnitt"/>
    <w:link w:val="Overskrift2"/>
    <w:uiPriority w:val="1"/>
    <w:rsid w:val="00F4340F"/>
    <w:rPr>
      <w:rFonts w:ascii="Segoe UI Light" w:eastAsiaTheme="majorEastAsia" w:hAnsi="Segoe UI Light" w:cs="Segoe UI Light"/>
      <w:color w:val="1F4E79" w:themeColor="accent1" w:themeShade="80"/>
      <w:sz w:val="36"/>
      <w:szCs w:val="26"/>
    </w:rPr>
  </w:style>
  <w:style w:type="paragraph" w:styleId="Punktliste">
    <w:name w:val="List Bullet"/>
    <w:basedOn w:val="Normal"/>
    <w:uiPriority w:val="11"/>
    <w:qFormat/>
    <w:rsid w:val="00F4340F"/>
    <w:pPr>
      <w:numPr>
        <w:numId w:val="5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F4340F"/>
    <w:pPr>
      <w:spacing w:line="240" w:lineRule="auto"/>
    </w:pPr>
    <w:rPr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4340F"/>
    <w:rPr>
      <w:rFonts w:ascii="Segoe UI" w:hAnsi="Segoe UI" w:cs="Segoe UI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4340F"/>
    <w:rPr>
      <w:rFonts w:ascii="Segoe UI" w:hAnsi="Segoe UI" w:cs="Segoe UI"/>
      <w:sz w:val="22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4340F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4340F"/>
    <w:rPr>
      <w:rFonts w:ascii="Segoe UI" w:hAnsi="Segoe UI" w:cs="Segoe UI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4340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4340F"/>
    <w:rPr>
      <w:rFonts w:ascii="Segoe UI" w:hAnsi="Segoe UI" w:cs="Segoe UI"/>
      <w:b/>
      <w:bCs/>
      <w:szCs w:val="20"/>
    </w:rPr>
  </w:style>
  <w:style w:type="character" w:styleId="Hyperkobling">
    <w:name w:val="Hyperlink"/>
    <w:basedOn w:val="Standardskriftforavsnitt"/>
    <w:uiPriority w:val="99"/>
    <w:unhideWhenUsed/>
    <w:rsid w:val="00F4340F"/>
    <w:rPr>
      <w:rFonts w:ascii="Segoe UI" w:hAnsi="Segoe UI" w:cs="Segoe UI"/>
      <w:color w:val="0563C1" w:themeColor="hyperlink"/>
      <w:u w:val="single"/>
    </w:rPr>
  </w:style>
  <w:style w:type="character" w:styleId="Utheving">
    <w:name w:val="Emphasis"/>
    <w:basedOn w:val="Standardskriftforavsnitt"/>
    <w:uiPriority w:val="3"/>
    <w:qFormat/>
    <w:rsid w:val="00F4340F"/>
    <w:rPr>
      <w:rFonts w:ascii="Segoe UI" w:hAnsi="Segoe UI" w:cs="Segoe UI"/>
      <w:b/>
      <w:iCs/>
      <w:color w:val="BF0000" w:themeColor="accent2" w:themeShade="BF"/>
    </w:rPr>
  </w:style>
  <w:style w:type="character" w:styleId="Fulgthyperkobling">
    <w:name w:val="FollowedHyperlink"/>
    <w:basedOn w:val="Standardskriftforavsnitt"/>
    <w:uiPriority w:val="99"/>
    <w:semiHidden/>
    <w:unhideWhenUsed/>
    <w:rsid w:val="00F4340F"/>
    <w:rPr>
      <w:rFonts w:ascii="Segoe UI" w:hAnsi="Segoe UI" w:cs="Segoe UI"/>
      <w:color w:val="954F72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F4340F"/>
    <w:rPr>
      <w:rFonts w:ascii="Segoe UI" w:hAnsi="Segoe UI" w:cs="Segoe UI"/>
      <w:b/>
      <w:bCs/>
      <w:color w:val="2B579A" w:themeColor="accent5"/>
    </w:rPr>
  </w:style>
  <w:style w:type="paragraph" w:customStyle="1" w:styleId="Overskrift1-sideskift">
    <w:name w:val="Overskrift 1 - sideskift"/>
    <w:basedOn w:val="Normal"/>
    <w:uiPriority w:val="6"/>
    <w:qFormat/>
    <w:rsid w:val="00F4340F"/>
    <w:pPr>
      <w:keepNext/>
      <w:keepLines/>
      <w:pageBreakBefore/>
      <w:pBdr>
        <w:bottom w:val="single" w:sz="18" w:space="1" w:color="2B579A" w:themeColor="accent5"/>
      </w:pBdr>
      <w:spacing w:before="360" w:after="240"/>
      <w:contextualSpacing/>
    </w:pPr>
    <w:rPr>
      <w:rFonts w:ascii="Segoe UI Light" w:hAnsi="Segoe UI Light" w:cs="Segoe UI Light"/>
      <w:color w:val="3B3838" w:themeColor="background2" w:themeShade="40"/>
      <w:sz w:val="52"/>
    </w:rPr>
  </w:style>
  <w:style w:type="paragraph" w:customStyle="1" w:styleId="Bilde">
    <w:name w:val="Bilde"/>
    <w:basedOn w:val="Normal"/>
    <w:uiPriority w:val="22"/>
    <w:qFormat/>
    <w:rsid w:val="00F4340F"/>
    <w:pPr>
      <w:spacing w:before="240"/>
    </w:pPr>
    <w:rPr>
      <w:noProof/>
    </w:rPr>
  </w:style>
  <w:style w:type="paragraph" w:styleId="Bibliografi">
    <w:name w:val="Bibliography"/>
    <w:basedOn w:val="Normal"/>
    <w:next w:val="Normal"/>
    <w:uiPriority w:val="37"/>
    <w:semiHidden/>
    <w:unhideWhenUsed/>
    <w:rsid w:val="00F4340F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4340F"/>
    <w:pPr>
      <w:outlineLvl w:val="9"/>
    </w:pPr>
    <w:rPr>
      <w:kern w:val="0"/>
      <w:szCs w:val="32"/>
      <w14:ligatures w14:val="none"/>
      <w14:numForm w14:val="default"/>
    </w:rPr>
  </w:style>
  <w:style w:type="paragraph" w:styleId="Blokktekst">
    <w:name w:val="Block Text"/>
    <w:basedOn w:val="Normal"/>
    <w:uiPriority w:val="99"/>
    <w:semiHidden/>
    <w:unhideWhenUsed/>
    <w:rsid w:val="00F4340F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kst">
    <w:name w:val="Body Text"/>
    <w:basedOn w:val="Normal"/>
    <w:link w:val="BrdtekstTegn"/>
    <w:uiPriority w:val="1"/>
    <w:unhideWhenUsed/>
    <w:qFormat/>
    <w:rsid w:val="00F4340F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1"/>
    <w:rsid w:val="00F4340F"/>
    <w:rPr>
      <w:rFonts w:ascii="Segoe UI" w:hAnsi="Segoe UI" w:cs="Segoe UI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4340F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F4340F"/>
    <w:rPr>
      <w:rFonts w:ascii="Segoe UI" w:hAnsi="Segoe UI" w:cs="Segoe UI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4340F"/>
    <w:pPr>
      <w:spacing w:after="120"/>
    </w:pPr>
    <w:rPr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F4340F"/>
    <w:rPr>
      <w:rFonts w:ascii="Segoe UI" w:hAnsi="Segoe UI" w:cs="Segoe UI"/>
      <w:szCs w:val="16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F4340F"/>
    <w:rPr>
      <w:rFonts w:ascii="Segoe UI" w:hAnsi="Segoe UI" w:cs="Segoe UI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F4340F"/>
    <w:pPr>
      <w:spacing w:after="120"/>
      <w:ind w:left="360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F4340F"/>
    <w:rPr>
      <w:rFonts w:ascii="Segoe UI" w:hAnsi="Segoe UI" w:cs="Segoe UI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F4340F"/>
    <w:pPr>
      <w:spacing w:after="0"/>
      <w:ind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F4340F"/>
    <w:rPr>
      <w:rFonts w:ascii="Segoe UI" w:hAnsi="Segoe UI" w:cs="Segoe UI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F4340F"/>
    <w:pPr>
      <w:spacing w:after="120" w:line="480" w:lineRule="auto"/>
      <w:ind w:left="360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F4340F"/>
    <w:rPr>
      <w:rFonts w:ascii="Segoe UI" w:hAnsi="Segoe UI" w:cs="Segoe UI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F4340F"/>
    <w:pPr>
      <w:spacing w:after="120"/>
      <w:ind w:left="360"/>
    </w:pPr>
    <w:rPr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F4340F"/>
    <w:rPr>
      <w:rFonts w:ascii="Segoe UI" w:hAnsi="Segoe UI" w:cs="Segoe UI"/>
      <w:szCs w:val="16"/>
    </w:rPr>
  </w:style>
  <w:style w:type="character" w:styleId="Boktittel">
    <w:name w:val="Book Title"/>
    <w:basedOn w:val="Standardskriftforavsnitt"/>
    <w:uiPriority w:val="33"/>
    <w:semiHidden/>
    <w:unhideWhenUsed/>
    <w:qFormat/>
    <w:rsid w:val="00F4340F"/>
    <w:rPr>
      <w:rFonts w:ascii="Segoe UI" w:hAnsi="Segoe UI" w:cs="Segoe UI"/>
      <w:b/>
      <w:bCs/>
      <w:i/>
      <w:iCs/>
      <w:spacing w:val="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4340F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Hilsen">
    <w:name w:val="Closing"/>
    <w:basedOn w:val="Normal"/>
    <w:link w:val="Hilsen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F4340F"/>
    <w:rPr>
      <w:rFonts w:ascii="Segoe UI" w:hAnsi="Segoe UI" w:cs="Segoe UI"/>
    </w:rPr>
  </w:style>
  <w:style w:type="table" w:styleId="Fargeriktrutenett">
    <w:name w:val="Colorful Grid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</w:rPr>
      <w:tblPr/>
      <w:tcPr>
        <w:shd w:val="clear" w:color="auto" w:fill="FF999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99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0000" w:themeFill="accent2" w:themeFillShade="BF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</w:rPr>
      <w:tblPr/>
      <w:tcPr>
        <w:shd w:val="clear" w:color="auto" w:fill="9DB8E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DB8E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04173" w:themeFill="accent5" w:themeFillShade="BF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0000" w:themeFill="accent2" w:themeFillShade="CC"/>
      </w:tcPr>
    </w:tblStylePr>
    <w:tblStylePr w:type="lastRow">
      <w:rPr>
        <w:b/>
        <w:bCs/>
        <w:color w:val="CC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2457A" w:themeFill="accent5" w:themeFillShade="CC"/>
      </w:tcPr>
    </w:tblStylePr>
    <w:tblStylePr w:type="lastRow">
      <w:rPr>
        <w:b/>
        <w:bCs/>
        <w:color w:val="22457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0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0000" w:themeColor="accent2" w:themeShade="99"/>
          <w:insideV w:val="nil"/>
        </w:tcBorders>
        <w:shd w:val="clear" w:color="auto" w:fill="990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0000" w:themeFill="accent2" w:themeFillShade="99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808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9345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9345C" w:themeColor="accent5" w:themeShade="99"/>
          <w:insideV w:val="nil"/>
        </w:tcBorders>
        <w:shd w:val="clear" w:color="auto" w:fill="19345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345C" w:themeFill="accent5" w:themeFillShade="99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85A7D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B579A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00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0000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52B4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041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04173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F4340F"/>
    <w:pPr>
      <w:spacing w:before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4340F"/>
  </w:style>
  <w:style w:type="character" w:customStyle="1" w:styleId="DatoTegn">
    <w:name w:val="Dato Tegn"/>
    <w:basedOn w:val="Standardskriftforavsnitt"/>
    <w:link w:val="Dato"/>
    <w:uiPriority w:val="99"/>
    <w:semiHidden/>
    <w:rsid w:val="00F4340F"/>
    <w:rPr>
      <w:rFonts w:ascii="Segoe UI" w:hAnsi="Segoe UI" w:cs="Segoe UI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F4340F"/>
    <w:pPr>
      <w:spacing w:before="0" w:line="240" w:lineRule="auto"/>
    </w:pPr>
    <w:rPr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F4340F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F4340F"/>
    <w:pPr>
      <w:spacing w:before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F4340F"/>
    <w:rPr>
      <w:rFonts w:ascii="Segoe UI" w:hAnsi="Segoe UI" w:cs="Segoe UI"/>
    </w:rPr>
  </w:style>
  <w:style w:type="character" w:styleId="Sluttnotereferanse">
    <w:name w:val="end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4340F"/>
    <w:rPr>
      <w:rFonts w:ascii="Segoe UI" w:hAnsi="Segoe UI" w:cs="Segoe UI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F4340F"/>
    <w:pPr>
      <w:framePr w:w="7920" w:h="1980" w:hRule="exact" w:hSpace="180" w:wrap="auto" w:hAnchor="page" w:xAlign="center" w:yAlign="bottom"/>
      <w:spacing w:before="0" w:line="240" w:lineRule="auto"/>
      <w:ind w:left="2880"/>
    </w:pPr>
    <w:rPr>
      <w:rFonts w:ascii="Segoe UI Light" w:eastAsiaTheme="majorEastAsia" w:hAnsi="Segoe UI Light" w:cs="Segoe UI Light"/>
      <w:sz w:val="24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F4340F"/>
    <w:rPr>
      <w:rFonts w:ascii="Segoe UI" w:hAnsi="Segoe UI" w:cs="Segoe UI"/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F4340F"/>
    <w:pPr>
      <w:spacing w:before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F4340F"/>
    <w:rPr>
      <w:rFonts w:ascii="Segoe UI" w:hAnsi="Segoe UI" w:cs="Segoe UI"/>
      <w:szCs w:val="20"/>
    </w:rPr>
  </w:style>
  <w:style w:type="table" w:styleId="Rutenettabell1lysuthevingsfarge2">
    <w:name w:val="Grid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9999" w:themeColor="accent2" w:themeTint="66"/>
        <w:left w:val="single" w:sz="4" w:space="0" w:color="FF9999" w:themeColor="accent2" w:themeTint="66"/>
        <w:bottom w:val="single" w:sz="4" w:space="0" w:color="FF9999" w:themeColor="accent2" w:themeTint="66"/>
        <w:right w:val="single" w:sz="4" w:space="0" w:color="FF9999" w:themeColor="accent2" w:themeTint="66"/>
        <w:insideH w:val="single" w:sz="4" w:space="0" w:color="FF9999" w:themeColor="accent2" w:themeTint="66"/>
        <w:insideV w:val="single" w:sz="4" w:space="0" w:color="FF999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DB8E3" w:themeColor="accent5" w:themeTint="66"/>
        <w:left w:val="single" w:sz="4" w:space="0" w:color="9DB8E3" w:themeColor="accent5" w:themeTint="66"/>
        <w:bottom w:val="single" w:sz="4" w:space="0" w:color="9DB8E3" w:themeColor="accent5" w:themeTint="66"/>
        <w:right w:val="single" w:sz="4" w:space="0" w:color="9DB8E3" w:themeColor="accent5" w:themeTint="66"/>
        <w:insideH w:val="single" w:sz="4" w:space="0" w:color="9DB8E3" w:themeColor="accent5" w:themeTint="66"/>
        <w:insideV w:val="single" w:sz="4" w:space="0" w:color="9DB8E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6666" w:themeColor="accent2" w:themeTint="99"/>
        <w:bottom w:val="single" w:sz="2" w:space="0" w:color="FF6666" w:themeColor="accent2" w:themeTint="99"/>
        <w:insideH w:val="single" w:sz="2" w:space="0" w:color="FF6666" w:themeColor="accent2" w:themeTint="99"/>
        <w:insideV w:val="single" w:sz="2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6C95D6" w:themeColor="accent5" w:themeTint="99"/>
        <w:bottom w:val="single" w:sz="2" w:space="0" w:color="6C95D6" w:themeColor="accent5" w:themeTint="99"/>
        <w:insideH w:val="single" w:sz="2" w:space="0" w:color="6C95D6" w:themeColor="accent5" w:themeTint="99"/>
        <w:insideV w:val="single" w:sz="2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C95D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C95D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uthevingsfarge1">
    <w:name w:val="Grid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6">
    <w:name w:val="Grid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uthevingsfarge1">
    <w:name w:val="Grid Table 5 Dark Accent 1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C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0000" w:themeFill="accent2"/>
      </w:tcPr>
    </w:tblStylePr>
    <w:tblStylePr w:type="band1Vert">
      <w:tblPr/>
      <w:tcPr>
        <w:shd w:val="clear" w:color="auto" w:fill="FF9999" w:themeFill="accent2" w:themeFillTint="66"/>
      </w:tcPr>
    </w:tblStylePr>
    <w:tblStylePr w:type="band1Horz">
      <w:tblPr/>
      <w:tcPr>
        <w:shd w:val="clear" w:color="auto" w:fill="FF999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BF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579A" w:themeFill="accent5"/>
      </w:tcPr>
    </w:tblStylePr>
    <w:tblStylePr w:type="band1Vert">
      <w:tblPr/>
      <w:tcPr>
        <w:shd w:val="clear" w:color="auto" w:fill="9DB8E3" w:themeFill="accent5" w:themeFillTint="66"/>
      </w:tcPr>
    </w:tblStylePr>
    <w:tblStylePr w:type="band1Horz">
      <w:tblPr/>
      <w:tcPr>
        <w:shd w:val="clear" w:color="auto" w:fill="9DB8E3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  <w:insideV w:val="single" w:sz="4" w:space="0" w:color="FF666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bottom w:val="single" w:sz="4" w:space="0" w:color="FF6666" w:themeColor="accent2" w:themeTint="99"/>
        </w:tcBorders>
      </w:tcPr>
    </w:tblStylePr>
    <w:tblStylePr w:type="nwCell">
      <w:tblPr/>
      <w:tcPr>
        <w:tcBorders>
          <w:bottom w:val="single" w:sz="4" w:space="0" w:color="FF6666" w:themeColor="accent2" w:themeTint="99"/>
        </w:tcBorders>
      </w:tcPr>
    </w:tblStylePr>
    <w:tblStylePr w:type="seCell">
      <w:tblPr/>
      <w:tcPr>
        <w:tcBorders>
          <w:top w:val="single" w:sz="4" w:space="0" w:color="FF6666" w:themeColor="accent2" w:themeTint="99"/>
        </w:tcBorders>
      </w:tcPr>
    </w:tblStylePr>
    <w:tblStylePr w:type="swCell">
      <w:tblPr/>
      <w:tcPr>
        <w:tcBorders>
          <w:top w:val="single" w:sz="4" w:space="0" w:color="FF6666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  <w:insideV w:val="single" w:sz="4" w:space="0" w:color="6C95D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bottom w:val="single" w:sz="4" w:space="0" w:color="6C95D6" w:themeColor="accent5" w:themeTint="99"/>
        </w:tcBorders>
      </w:tcPr>
    </w:tblStylePr>
    <w:tblStylePr w:type="nwCell">
      <w:tblPr/>
      <w:tcPr>
        <w:tcBorders>
          <w:bottom w:val="single" w:sz="4" w:space="0" w:color="6C95D6" w:themeColor="accent5" w:themeTint="99"/>
        </w:tcBorders>
      </w:tcPr>
    </w:tblStylePr>
    <w:tblStylePr w:type="seCell">
      <w:tblPr/>
      <w:tcPr>
        <w:tcBorders>
          <w:top w:val="single" w:sz="4" w:space="0" w:color="6C95D6" w:themeColor="accent5" w:themeTint="99"/>
        </w:tcBorders>
      </w:tcPr>
    </w:tblStylePr>
    <w:tblStylePr w:type="swCell">
      <w:tblPr/>
      <w:tcPr>
        <w:tcBorders>
          <w:top w:val="single" w:sz="4" w:space="0" w:color="6C95D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Overskrift3Tegn">
    <w:name w:val="Overskrift 3 Tegn"/>
    <w:basedOn w:val="Standardskriftforavsnitt"/>
    <w:link w:val="Overskrift3"/>
    <w:uiPriority w:val="1"/>
    <w:rsid w:val="00F4340F"/>
    <w:rPr>
      <w:rFonts w:ascii="Segoe UI Light" w:eastAsiaTheme="majorEastAsia" w:hAnsi="Segoe UI Light" w:cs="Segoe UI Light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340F"/>
    <w:rPr>
      <w:rFonts w:ascii="Segoe UI Light" w:eastAsiaTheme="majorEastAsia" w:hAnsi="Segoe UI Light" w:cs="Segoe UI Light"/>
      <w:i/>
      <w:iCs/>
      <w:color w:val="1F4E79" w:themeColor="accent1" w:themeShade="80"/>
    </w:rPr>
  </w:style>
  <w:style w:type="character" w:customStyle="1" w:styleId="Overskrift5Tegn">
    <w:name w:val="Overskrift 5 Tegn"/>
    <w:basedOn w:val="Standardskriftforavsnitt"/>
    <w:link w:val="Overskrift5"/>
    <w:uiPriority w:val="1"/>
    <w:semiHidden/>
    <w:rsid w:val="00F4340F"/>
    <w:rPr>
      <w:rFonts w:ascii="Segoe UI Light" w:eastAsiaTheme="majorEastAsia" w:hAnsi="Segoe UI Light" w:cs="Segoe UI Light"/>
      <w:color w:val="1F4E79" w:themeColor="accent1" w:themeShade="80"/>
    </w:rPr>
  </w:style>
  <w:style w:type="character" w:customStyle="1" w:styleId="Overskrift6Tegn">
    <w:name w:val="Overskrift 6 Tegn"/>
    <w:basedOn w:val="Standardskriftforavsnitt"/>
    <w:link w:val="Overskrift6"/>
    <w:uiPriority w:val="1"/>
    <w:semiHidden/>
    <w:rsid w:val="00F4340F"/>
    <w:rPr>
      <w:rFonts w:ascii="Segoe UI Light" w:eastAsiaTheme="majorEastAsia" w:hAnsi="Segoe UI Light" w:cs="Segoe UI Light"/>
      <w:b/>
      <w:color w:val="1F4D78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1"/>
    <w:semiHidden/>
    <w:rsid w:val="00F4340F"/>
    <w:rPr>
      <w:rFonts w:ascii="Segoe UI Light" w:eastAsiaTheme="majorEastAsia" w:hAnsi="Segoe UI Light" w:cs="Segoe UI Light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1"/>
    <w:semiHidden/>
    <w:rsid w:val="00F4340F"/>
    <w:rPr>
      <w:rFonts w:ascii="Segoe UI Light" w:eastAsiaTheme="majorEastAsia" w:hAnsi="Segoe UI Light" w:cs="Segoe UI Light"/>
      <w:color w:val="272727" w:themeColor="text1" w:themeTint="D8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1"/>
    <w:semiHidden/>
    <w:rsid w:val="00F4340F"/>
    <w:rPr>
      <w:rFonts w:ascii="Segoe UI Light" w:eastAsiaTheme="majorEastAsia" w:hAnsi="Segoe UI Light" w:cs="Segoe UI Light"/>
      <w:i/>
      <w:iCs/>
      <w:color w:val="272727" w:themeColor="text1" w:themeTint="D8"/>
      <w:szCs w:val="21"/>
    </w:rPr>
  </w:style>
  <w:style w:type="character" w:styleId="HTML-akronym">
    <w:name w:val="HTML Acronym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4340F"/>
    <w:pPr>
      <w:spacing w:before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F4340F"/>
    <w:rPr>
      <w:rFonts w:ascii="Segoe UI" w:hAnsi="Segoe UI" w:cs="Segoe UI"/>
      <w:i/>
      <w:iCs/>
    </w:rPr>
  </w:style>
  <w:style w:type="character" w:styleId="HTML-sitat">
    <w:name w:val="HTML Cit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F4340F"/>
    <w:pPr>
      <w:spacing w:before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F4340F"/>
    <w:rPr>
      <w:rFonts w:ascii="Consolas" w:hAnsi="Consolas" w:cs="Segoe UI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F4340F"/>
    <w:rPr>
      <w:rFonts w:ascii="Consolas" w:hAnsi="Consolas" w:cs="Segoe UI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F4340F"/>
    <w:rPr>
      <w:rFonts w:ascii="Consolas" w:hAnsi="Consolas" w:cs="Segoe UI"/>
      <w:sz w:val="22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F4340F"/>
    <w:rPr>
      <w:rFonts w:ascii="Segoe UI" w:hAnsi="Segoe UI" w:cs="Segoe UI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4340F"/>
    <w:pPr>
      <w:spacing w:before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F4340F"/>
    <w:rPr>
      <w:rFonts w:ascii="Segoe UI Light" w:eastAsiaTheme="majorEastAsia" w:hAnsi="Segoe UI Light" w:cs="Segoe UI Light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F4340F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F4340F"/>
    <w:rPr>
      <w:rFonts w:ascii="Segoe UI" w:hAnsi="Segoe UI" w:cs="Segoe UI"/>
      <w:i/>
      <w:iCs/>
      <w:color w:val="1F4E79" w:themeColor="accent1" w:themeShade="80"/>
    </w:rPr>
  </w:style>
  <w:style w:type="character" w:styleId="Sterkreferanse">
    <w:name w:val="Intense Reference"/>
    <w:basedOn w:val="Standardskriftforavsnitt"/>
    <w:uiPriority w:val="32"/>
    <w:semiHidden/>
    <w:unhideWhenUsed/>
    <w:qFormat/>
    <w:rsid w:val="00F4340F"/>
    <w:rPr>
      <w:rFonts w:ascii="Segoe UI" w:hAnsi="Segoe UI" w:cs="Segoe UI"/>
      <w:b/>
      <w:bCs/>
      <w:caps w:val="0"/>
      <w:smallCaps/>
      <w:color w:val="1F4E79" w:themeColor="accent1" w:themeShade="80"/>
      <w:spacing w:val="0"/>
    </w:rPr>
  </w:style>
  <w:style w:type="table" w:styleId="Lystrutenett">
    <w:name w:val="Light Grid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1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H w:val="nil"/>
          <w:insideV w:val="single" w:sz="8" w:space="0" w:color="FF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  <w:shd w:val="clear" w:color="auto" w:fill="FFC0C0" w:themeFill="accent2" w:themeFillTint="3F"/>
      </w:tcPr>
    </w:tblStylePr>
    <w:tblStylePr w:type="band2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  <w:insideV w:val="single" w:sz="8" w:space="0" w:color="FF000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1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H w:val="nil"/>
          <w:insideV w:val="single" w:sz="8" w:space="0" w:color="2B57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  <w:shd w:val="clear" w:color="auto" w:fill="C2D3EE" w:themeFill="accent5" w:themeFillTint="3F"/>
      </w:tcPr>
    </w:tblStylePr>
    <w:tblStylePr w:type="band2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  <w:insideV w:val="single" w:sz="8" w:space="0" w:color="2B579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  <w:tblStylePr w:type="band1Horz">
      <w:tblPr/>
      <w:tcPr>
        <w:tcBorders>
          <w:top w:val="single" w:sz="8" w:space="0" w:color="FF0000" w:themeColor="accent2"/>
          <w:left w:val="single" w:sz="8" w:space="0" w:color="FF0000" w:themeColor="accent2"/>
          <w:bottom w:val="single" w:sz="8" w:space="0" w:color="FF0000" w:themeColor="accent2"/>
          <w:right w:val="single" w:sz="8" w:space="0" w:color="FF000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  <w:tblStylePr w:type="band1Horz">
      <w:tblPr/>
      <w:tcPr>
        <w:tcBorders>
          <w:top w:val="single" w:sz="8" w:space="0" w:color="2B579A" w:themeColor="accent5"/>
          <w:left w:val="single" w:sz="8" w:space="0" w:color="2B579A" w:themeColor="accent5"/>
          <w:bottom w:val="single" w:sz="8" w:space="0" w:color="2B579A" w:themeColor="accent5"/>
          <w:right w:val="single" w:sz="8" w:space="0" w:color="2B579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F4340F"/>
    <w:pPr>
      <w:spacing w:before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F4340F"/>
    <w:pPr>
      <w:spacing w:before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F4340F"/>
    <w:pPr>
      <w:spacing w:before="0"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0000" w:themeColor="accent2"/>
          <w:left w:val="nil"/>
          <w:bottom w:val="single" w:sz="8" w:space="0" w:color="FF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F4340F"/>
    <w:pPr>
      <w:spacing w:before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F4340F"/>
    <w:pPr>
      <w:spacing w:before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F4340F"/>
    <w:pPr>
      <w:spacing w:before="0"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B579A" w:themeColor="accent5"/>
          <w:left w:val="nil"/>
          <w:bottom w:val="single" w:sz="8" w:space="0" w:color="2B57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F4340F"/>
    <w:pPr>
      <w:spacing w:before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paragraph" w:styleId="Liste">
    <w:name w:val="List"/>
    <w:basedOn w:val="Normal"/>
    <w:uiPriority w:val="99"/>
    <w:semiHidden/>
    <w:unhideWhenUsed/>
    <w:rsid w:val="00F4340F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F4340F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F4340F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F4340F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F4340F"/>
    <w:pPr>
      <w:ind w:left="1800" w:hanging="360"/>
      <w:contextualSpacing/>
    </w:pPr>
  </w:style>
  <w:style w:type="paragraph" w:styleId="Punktliste2">
    <w:name w:val="List Bullet 2"/>
    <w:basedOn w:val="Normal"/>
    <w:uiPriority w:val="99"/>
    <w:semiHidden/>
    <w:unhideWhenUsed/>
    <w:rsid w:val="00F4340F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F4340F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F4340F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F4340F"/>
    <w:pPr>
      <w:numPr>
        <w:numId w:val="14"/>
      </w:numPr>
      <w:contextualSpacing/>
    </w:pPr>
  </w:style>
  <w:style w:type="paragraph" w:styleId="Liste-forts">
    <w:name w:val="List Continue"/>
    <w:basedOn w:val="Normal"/>
    <w:uiPriority w:val="99"/>
    <w:semiHidden/>
    <w:unhideWhenUsed/>
    <w:rsid w:val="00F4340F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F4340F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F4340F"/>
    <w:pPr>
      <w:spacing w:after="120"/>
      <w:ind w:left="1080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F4340F"/>
    <w:pPr>
      <w:spacing w:after="120"/>
      <w:ind w:left="1440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F4340F"/>
    <w:pPr>
      <w:spacing w:after="120"/>
      <w:ind w:left="1800"/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F4340F"/>
    <w:pPr>
      <w:numPr>
        <w:numId w:val="1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F4340F"/>
    <w:pPr>
      <w:numPr>
        <w:numId w:val="1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F4340F"/>
    <w:pPr>
      <w:numPr>
        <w:numId w:val="1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F4340F"/>
    <w:pPr>
      <w:numPr>
        <w:numId w:val="18"/>
      </w:numPr>
      <w:contextualSpacing/>
    </w:pPr>
  </w:style>
  <w:style w:type="paragraph" w:styleId="Listeavsnitt">
    <w:name w:val="List Paragraph"/>
    <w:basedOn w:val="Normal"/>
    <w:uiPriority w:val="34"/>
    <w:unhideWhenUsed/>
    <w:qFormat/>
    <w:rsid w:val="00F4340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C95D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bottom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bottom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0000" w:themeColor="accent2"/>
        <w:left w:val="single" w:sz="4" w:space="0" w:color="FF0000" w:themeColor="accent2"/>
        <w:bottom w:val="single" w:sz="4" w:space="0" w:color="FF0000" w:themeColor="accent2"/>
        <w:right w:val="single" w:sz="4" w:space="0" w:color="FF00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0000" w:themeColor="accent2"/>
          <w:right w:val="single" w:sz="4" w:space="0" w:color="FF0000" w:themeColor="accent2"/>
        </w:tcBorders>
      </w:tcPr>
    </w:tblStylePr>
    <w:tblStylePr w:type="band1Horz">
      <w:tblPr/>
      <w:tcPr>
        <w:tcBorders>
          <w:top w:val="single" w:sz="4" w:space="0" w:color="FF0000" w:themeColor="accent2"/>
          <w:bottom w:val="single" w:sz="4" w:space="0" w:color="FF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0000" w:themeColor="accent2"/>
          <w:left w:val="nil"/>
        </w:tcBorders>
      </w:tcPr>
    </w:tblStylePr>
    <w:tblStylePr w:type="swCell">
      <w:tblPr/>
      <w:tcPr>
        <w:tcBorders>
          <w:top w:val="double" w:sz="4" w:space="0" w:color="FF000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2B579A" w:themeColor="accent5"/>
        <w:left w:val="single" w:sz="4" w:space="0" w:color="2B579A" w:themeColor="accent5"/>
        <w:bottom w:val="single" w:sz="4" w:space="0" w:color="2B579A" w:themeColor="accent5"/>
        <w:right w:val="single" w:sz="4" w:space="0" w:color="2B579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B579A" w:themeColor="accent5"/>
          <w:right w:val="single" w:sz="4" w:space="0" w:color="2B579A" w:themeColor="accent5"/>
        </w:tcBorders>
      </w:tcPr>
    </w:tblStylePr>
    <w:tblStylePr w:type="band1Horz">
      <w:tblPr/>
      <w:tcPr>
        <w:tcBorders>
          <w:top w:val="single" w:sz="4" w:space="0" w:color="2B579A" w:themeColor="accent5"/>
          <w:bottom w:val="single" w:sz="4" w:space="0" w:color="2B579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B579A" w:themeColor="accent5"/>
          <w:left w:val="nil"/>
        </w:tcBorders>
      </w:tcPr>
    </w:tblStylePr>
    <w:tblStylePr w:type="swCell">
      <w:tblPr/>
      <w:tcPr>
        <w:tcBorders>
          <w:top w:val="double" w:sz="4" w:space="0" w:color="2B579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6666" w:themeColor="accent2" w:themeTint="99"/>
        <w:left w:val="single" w:sz="4" w:space="0" w:color="FF6666" w:themeColor="accent2" w:themeTint="99"/>
        <w:bottom w:val="single" w:sz="4" w:space="0" w:color="FF6666" w:themeColor="accent2" w:themeTint="99"/>
        <w:right w:val="single" w:sz="4" w:space="0" w:color="FF6666" w:themeColor="accent2" w:themeTint="99"/>
        <w:insideH w:val="single" w:sz="4" w:space="0" w:color="FF66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0000" w:themeColor="accent2"/>
          <w:left w:val="single" w:sz="4" w:space="0" w:color="FF0000" w:themeColor="accent2"/>
          <w:bottom w:val="single" w:sz="4" w:space="0" w:color="FF0000" w:themeColor="accent2"/>
          <w:right w:val="single" w:sz="4" w:space="0" w:color="FF0000" w:themeColor="accent2"/>
          <w:insideH w:val="nil"/>
        </w:tcBorders>
        <w:shd w:val="clear" w:color="auto" w:fill="FF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666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6C95D6" w:themeColor="accent5" w:themeTint="99"/>
        <w:left w:val="single" w:sz="4" w:space="0" w:color="6C95D6" w:themeColor="accent5" w:themeTint="99"/>
        <w:bottom w:val="single" w:sz="4" w:space="0" w:color="6C95D6" w:themeColor="accent5" w:themeTint="99"/>
        <w:right w:val="single" w:sz="4" w:space="0" w:color="6C95D6" w:themeColor="accent5" w:themeTint="99"/>
        <w:insideH w:val="single" w:sz="4" w:space="0" w:color="6C95D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B579A" w:themeColor="accent5"/>
          <w:left w:val="single" w:sz="4" w:space="0" w:color="2B579A" w:themeColor="accent5"/>
          <w:bottom w:val="single" w:sz="4" w:space="0" w:color="2B579A" w:themeColor="accent5"/>
          <w:right w:val="single" w:sz="4" w:space="0" w:color="2B579A" w:themeColor="accent5"/>
          <w:insideH w:val="nil"/>
        </w:tcBorders>
        <w:shd w:val="clear" w:color="auto" w:fill="2B579A" w:themeFill="accent5"/>
      </w:tcPr>
    </w:tblStylePr>
    <w:tblStylePr w:type="lastRow">
      <w:rPr>
        <w:b/>
        <w:bCs/>
      </w:rPr>
      <w:tblPr/>
      <w:tcPr>
        <w:tcBorders>
          <w:top w:val="double" w:sz="4" w:space="0" w:color="6C95D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0000" w:themeColor="accent2"/>
        <w:left w:val="single" w:sz="24" w:space="0" w:color="FF0000" w:themeColor="accent2"/>
        <w:bottom w:val="single" w:sz="24" w:space="0" w:color="FF0000" w:themeColor="accent2"/>
        <w:right w:val="single" w:sz="24" w:space="0" w:color="FF0000" w:themeColor="accent2"/>
      </w:tblBorders>
    </w:tblPr>
    <w:tcPr>
      <w:shd w:val="clear" w:color="auto" w:fill="FF00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B579A" w:themeColor="accent5"/>
        <w:left w:val="single" w:sz="24" w:space="0" w:color="2B579A" w:themeColor="accent5"/>
        <w:bottom w:val="single" w:sz="24" w:space="0" w:color="2B579A" w:themeColor="accent5"/>
        <w:right w:val="single" w:sz="24" w:space="0" w:color="2B579A" w:themeColor="accent5"/>
      </w:tblBorders>
    </w:tblPr>
    <w:tcPr>
      <w:shd w:val="clear" w:color="auto" w:fill="2B579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F4340F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  <w:tblBorders>
        <w:top w:val="single" w:sz="4" w:space="0" w:color="FF0000" w:themeColor="accent2"/>
        <w:bottom w:val="single" w:sz="4" w:space="0" w:color="FF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  <w:tblBorders>
        <w:top w:val="single" w:sz="4" w:space="0" w:color="2B579A" w:themeColor="accent5"/>
        <w:bottom w:val="single" w:sz="4" w:space="0" w:color="2B579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B579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F4340F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F4340F"/>
    <w:pPr>
      <w:spacing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F4340F"/>
    <w:pPr>
      <w:spacing w:line="240" w:lineRule="auto"/>
    </w:pPr>
    <w:rPr>
      <w:color w:val="B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00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00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00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00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CCCC" w:themeFill="accent2" w:themeFillTint="33"/>
      </w:tcPr>
    </w:tblStylePr>
    <w:tblStylePr w:type="band1Horz">
      <w:tblPr/>
      <w:tcPr>
        <w:shd w:val="clear" w:color="auto" w:fill="FFCC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F4340F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F4340F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F4340F"/>
    <w:pPr>
      <w:spacing w:line="240" w:lineRule="auto"/>
    </w:pPr>
    <w:rPr>
      <w:color w:val="20417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B579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B579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B579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B579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EDBF1" w:themeFill="accent5" w:themeFillTint="33"/>
      </w:tcPr>
    </w:tblStylePr>
    <w:tblStylePr w:type="band1Horz">
      <w:tblPr/>
      <w:tcPr>
        <w:shd w:val="clear" w:color="auto" w:fill="CEDBF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F4340F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F43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F4340F"/>
    <w:rPr>
      <w:rFonts w:ascii="Consolas" w:hAnsi="Consolas" w:cs="Consolas"/>
      <w:szCs w:val="20"/>
    </w:rPr>
  </w:style>
  <w:style w:type="table" w:styleId="Middelsrutenett1">
    <w:name w:val="Medium Grid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  <w:insideV w:val="single" w:sz="8" w:space="0" w:color="FF4040" w:themeColor="accent2" w:themeTint="BF"/>
      </w:tblBorders>
    </w:tblPr>
    <w:tcPr>
      <w:shd w:val="clear" w:color="auto" w:fill="FFC0C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404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shd w:val="clear" w:color="auto" w:fill="FF8080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  <w:insideV w:val="single" w:sz="8" w:space="0" w:color="477BCB" w:themeColor="accent5" w:themeTint="BF"/>
      </w:tblBorders>
    </w:tblPr>
    <w:tcPr>
      <w:shd w:val="clear" w:color="auto" w:fill="C2D3E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7BC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shd w:val="clear" w:color="auto" w:fill="85A7D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  <w:insideH w:val="single" w:sz="8" w:space="0" w:color="FF0000" w:themeColor="accent2"/>
        <w:insideV w:val="single" w:sz="8" w:space="0" w:color="FF0000" w:themeColor="accent2"/>
      </w:tblBorders>
    </w:tblPr>
    <w:tcPr>
      <w:shd w:val="clear" w:color="auto" w:fill="FFC0C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E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CCC" w:themeFill="accent2" w:themeFillTint="33"/>
      </w:tcPr>
    </w:tblStylePr>
    <w:tblStylePr w:type="band1Vert">
      <w:tblPr/>
      <w:tcPr>
        <w:shd w:val="clear" w:color="auto" w:fill="FF8080" w:themeFill="accent2" w:themeFillTint="7F"/>
      </w:tcPr>
    </w:tblStylePr>
    <w:tblStylePr w:type="band1Horz">
      <w:tblPr/>
      <w:tcPr>
        <w:tcBorders>
          <w:insideH w:val="single" w:sz="6" w:space="0" w:color="FF0000" w:themeColor="accent2"/>
          <w:insideV w:val="single" w:sz="6" w:space="0" w:color="FF0000" w:themeColor="accent2"/>
        </w:tcBorders>
        <w:shd w:val="clear" w:color="auto" w:fill="FF808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  <w:insideH w:val="single" w:sz="8" w:space="0" w:color="2B579A" w:themeColor="accent5"/>
        <w:insideV w:val="single" w:sz="8" w:space="0" w:color="2B579A" w:themeColor="accent5"/>
      </w:tblBorders>
    </w:tblPr>
    <w:tcPr>
      <w:shd w:val="clear" w:color="auto" w:fill="C2D3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F1" w:themeFill="accent5" w:themeFillTint="33"/>
      </w:tcPr>
    </w:tblStylePr>
    <w:tblStylePr w:type="band1Vert">
      <w:tblPr/>
      <w:tcPr>
        <w:shd w:val="clear" w:color="auto" w:fill="85A7DD" w:themeFill="accent5" w:themeFillTint="7F"/>
      </w:tcPr>
    </w:tblStylePr>
    <w:tblStylePr w:type="band1Horz">
      <w:tblPr/>
      <w:tcPr>
        <w:tcBorders>
          <w:insideH w:val="single" w:sz="6" w:space="0" w:color="2B579A" w:themeColor="accent5"/>
          <w:insideV w:val="single" w:sz="6" w:space="0" w:color="2B579A" w:themeColor="accent5"/>
        </w:tcBorders>
        <w:shd w:val="clear" w:color="auto" w:fill="85A7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0C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00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808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8080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2D3E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B57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5A7D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5A7D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bottom w:val="single" w:sz="8" w:space="0" w:color="FF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0000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0000" w:themeColor="accent2"/>
          <w:bottom w:val="single" w:sz="8" w:space="0" w:color="FF0000" w:themeColor="accent2"/>
        </w:tcBorders>
      </w:tc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shd w:val="clear" w:color="auto" w:fill="FFC0C0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bottom w:val="single" w:sz="8" w:space="0" w:color="2B57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B579A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B579A" w:themeColor="accent5"/>
          <w:bottom w:val="single" w:sz="8" w:space="0" w:color="2B579A" w:themeColor="accent5"/>
        </w:tcBorders>
      </w:tc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shd w:val="clear" w:color="auto" w:fill="C2D3E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F4340F"/>
    <w:pPr>
      <w:spacing w:before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0000" w:themeColor="accent2"/>
        <w:left w:val="single" w:sz="8" w:space="0" w:color="FF0000" w:themeColor="accent2"/>
        <w:bottom w:val="single" w:sz="8" w:space="0" w:color="FF0000" w:themeColor="accent2"/>
        <w:right w:val="single" w:sz="8" w:space="0" w:color="FF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00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00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00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0C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0C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2B579A" w:themeColor="accent5"/>
        <w:left w:val="single" w:sz="8" w:space="0" w:color="2B579A" w:themeColor="accent5"/>
        <w:bottom w:val="single" w:sz="8" w:space="0" w:color="2B579A" w:themeColor="accent5"/>
        <w:right w:val="single" w:sz="8" w:space="0" w:color="2B57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B57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B57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B57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2D3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2D3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F4340F"/>
    <w:pPr>
      <w:spacing w:before="0" w:line="240" w:lineRule="auto"/>
    </w:pPr>
    <w:rPr>
      <w:rFonts w:ascii="Segoe UI Light" w:eastAsiaTheme="majorEastAsia" w:hAnsi="Segoe UI Light" w:cs="Segoe U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4040" w:themeColor="accent2" w:themeTint="BF"/>
        <w:left w:val="single" w:sz="8" w:space="0" w:color="FF4040" w:themeColor="accent2" w:themeTint="BF"/>
        <w:bottom w:val="single" w:sz="8" w:space="0" w:color="FF4040" w:themeColor="accent2" w:themeTint="BF"/>
        <w:right w:val="single" w:sz="8" w:space="0" w:color="FF4040" w:themeColor="accent2" w:themeTint="BF"/>
        <w:insideH w:val="single" w:sz="8" w:space="0" w:color="FF404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4040" w:themeColor="accent2" w:themeTint="BF"/>
          <w:left w:val="single" w:sz="8" w:space="0" w:color="FF4040" w:themeColor="accent2" w:themeTint="BF"/>
          <w:bottom w:val="single" w:sz="8" w:space="0" w:color="FF4040" w:themeColor="accent2" w:themeTint="BF"/>
          <w:right w:val="single" w:sz="8" w:space="0" w:color="FF404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C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0C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477BCB" w:themeColor="accent5" w:themeTint="BF"/>
        <w:left w:val="single" w:sz="8" w:space="0" w:color="477BCB" w:themeColor="accent5" w:themeTint="BF"/>
        <w:bottom w:val="single" w:sz="8" w:space="0" w:color="477BCB" w:themeColor="accent5" w:themeTint="BF"/>
        <w:right w:val="single" w:sz="8" w:space="0" w:color="477BCB" w:themeColor="accent5" w:themeTint="BF"/>
        <w:insideH w:val="single" w:sz="8" w:space="0" w:color="477BC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BCB" w:themeColor="accent5" w:themeTint="BF"/>
          <w:left w:val="single" w:sz="8" w:space="0" w:color="477BCB" w:themeColor="accent5" w:themeTint="BF"/>
          <w:bottom w:val="single" w:sz="8" w:space="0" w:color="477BCB" w:themeColor="accent5" w:themeTint="BF"/>
          <w:right w:val="single" w:sz="8" w:space="0" w:color="477BC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3E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2D3E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B57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F4340F"/>
    <w:pPr>
      <w:spacing w:before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ldingshode">
    <w:name w:val="Message Header"/>
    <w:basedOn w:val="Normal"/>
    <w:link w:val="MeldingshodeTegn"/>
    <w:uiPriority w:val="99"/>
    <w:semiHidden/>
    <w:unhideWhenUsed/>
    <w:rsid w:val="00F43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080" w:hanging="1080"/>
    </w:pPr>
    <w:rPr>
      <w:rFonts w:ascii="Segoe UI Light" w:eastAsiaTheme="majorEastAsia" w:hAnsi="Segoe UI Light" w:cs="Segoe UI Light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F4340F"/>
    <w:rPr>
      <w:rFonts w:ascii="Segoe UI Light" w:eastAsiaTheme="majorEastAsia" w:hAnsi="Segoe UI Light" w:cs="Segoe UI Light"/>
      <w:sz w:val="24"/>
      <w:szCs w:val="24"/>
      <w:shd w:val="pct20" w:color="auto" w:fill="auto"/>
    </w:rPr>
  </w:style>
  <w:style w:type="paragraph" w:styleId="Ingenmellomrom">
    <w:name w:val="No Spacing"/>
    <w:uiPriority w:val="1"/>
    <w:semiHidden/>
    <w:unhideWhenUsed/>
    <w:rsid w:val="00F4340F"/>
    <w:pPr>
      <w:spacing w:before="0" w:line="240" w:lineRule="auto"/>
    </w:pPr>
    <w:rPr>
      <w:rFonts w:ascii="Segoe UI" w:hAnsi="Segoe UI" w:cs="Segoe UI"/>
    </w:rPr>
  </w:style>
  <w:style w:type="paragraph" w:styleId="Vanliginnrykk">
    <w:name w:val="Normal Indent"/>
    <w:basedOn w:val="Normal"/>
    <w:uiPriority w:val="99"/>
    <w:semiHidden/>
    <w:unhideWhenUsed/>
    <w:rsid w:val="00F4340F"/>
    <w:pPr>
      <w:ind w:left="7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F4340F"/>
    <w:pPr>
      <w:spacing w:before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F4340F"/>
    <w:rPr>
      <w:rFonts w:ascii="Segoe UI" w:hAnsi="Segoe UI" w:cs="Segoe UI"/>
    </w:rPr>
  </w:style>
  <w:style w:type="character" w:styleId="Sidetall">
    <w:name w:val="page number"/>
    <w:basedOn w:val="Standardskriftforavsnitt"/>
    <w:uiPriority w:val="99"/>
    <w:semiHidden/>
    <w:unhideWhenUsed/>
    <w:rsid w:val="00F4340F"/>
    <w:rPr>
      <w:rFonts w:ascii="Segoe UI" w:hAnsi="Segoe UI" w:cs="Segoe UI"/>
    </w:rPr>
  </w:style>
  <w:style w:type="character" w:styleId="Plassholdertekst">
    <w:name w:val="Placeholder Text"/>
    <w:basedOn w:val="Standardskriftforavsnitt"/>
    <w:uiPriority w:val="99"/>
    <w:semiHidden/>
    <w:rsid w:val="00F4340F"/>
    <w:rPr>
      <w:rFonts w:ascii="Segoe UI" w:hAnsi="Segoe UI" w:cs="Segoe UI"/>
      <w:color w:val="595959" w:themeColor="text1" w:themeTint="A6"/>
    </w:rPr>
  </w:style>
  <w:style w:type="table" w:styleId="Vanligtabell1">
    <w:name w:val="Plain Table 1"/>
    <w:basedOn w:val="Vanligtabell"/>
    <w:uiPriority w:val="41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F4340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F4340F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unhideWhenUsed/>
    <w:rsid w:val="00F4340F"/>
    <w:pPr>
      <w:spacing w:before="0" w:line="240" w:lineRule="auto"/>
    </w:pPr>
    <w:rPr>
      <w:rFonts w:ascii="Consolas" w:hAnsi="Consolas" w:cs="Consolas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4340F"/>
    <w:rPr>
      <w:rFonts w:ascii="Consolas" w:hAnsi="Consolas" w:cs="Consolas"/>
      <w:szCs w:val="21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F4340F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F4340F"/>
    <w:rPr>
      <w:rFonts w:ascii="Segoe UI" w:hAnsi="Segoe UI" w:cs="Segoe UI"/>
      <w:i/>
      <w:iCs/>
      <w:color w:val="404040" w:themeColor="text1" w:themeTint="BF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F4340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F4340F"/>
    <w:rPr>
      <w:rFonts w:ascii="Segoe UI" w:hAnsi="Segoe UI" w:cs="Segoe UI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4340F"/>
    <w:pPr>
      <w:spacing w:before="0" w:line="240" w:lineRule="auto"/>
      <w:ind w:left="4320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F4340F"/>
    <w:rPr>
      <w:rFonts w:ascii="Segoe UI" w:hAnsi="Segoe UI" w:cs="Segoe UI"/>
    </w:rPr>
  </w:style>
  <w:style w:type="character" w:styleId="Svakutheving">
    <w:name w:val="Subtle Emphasis"/>
    <w:basedOn w:val="Standardskriftforavsnitt"/>
    <w:uiPriority w:val="19"/>
    <w:semiHidden/>
    <w:unhideWhenUsed/>
    <w:qFormat/>
    <w:rsid w:val="00F4340F"/>
    <w:rPr>
      <w:rFonts w:ascii="Segoe UI" w:hAnsi="Segoe UI" w:cs="Segoe UI"/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unhideWhenUsed/>
    <w:qFormat/>
    <w:rsid w:val="00F4340F"/>
    <w:rPr>
      <w:rFonts w:ascii="Segoe UI" w:hAnsi="Segoe UI" w:cs="Segoe UI"/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F43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F43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F43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F43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F43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F43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F43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F43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F43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F43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F43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F43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F43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F43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F43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F43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F43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tenettabelllys">
    <w:name w:val="Grid Table Light"/>
    <w:basedOn w:val="Vanligtabell"/>
    <w:uiPriority w:val="40"/>
    <w:rsid w:val="00F4340F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e1">
    <w:name w:val="Table List 1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F43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F43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F43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F43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unhideWhenUsed/>
    <w:rsid w:val="00F4340F"/>
    <w:pPr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unhideWhenUsed/>
    <w:rsid w:val="00F4340F"/>
  </w:style>
  <w:style w:type="table" w:styleId="Tabell-profesjonell">
    <w:name w:val="Table Professional"/>
    <w:basedOn w:val="Vanligtabell"/>
    <w:uiPriority w:val="99"/>
    <w:semiHidden/>
    <w:unhideWhenUsed/>
    <w:rsid w:val="00F43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F43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F43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F43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F43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F43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F43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F43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F43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F43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unhideWhenUsed/>
    <w:rsid w:val="00F4340F"/>
    <w:pPr>
      <w:spacing w:before="120"/>
    </w:pPr>
    <w:rPr>
      <w:rFonts w:ascii="Segoe UI Light" w:eastAsiaTheme="majorEastAsia" w:hAnsi="Segoe UI Light" w:cs="Segoe UI Light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unhideWhenUsed/>
    <w:rsid w:val="00F4340F"/>
    <w:pPr>
      <w:spacing w:after="100"/>
    </w:pPr>
    <w:rPr>
      <w:noProof/>
    </w:rPr>
  </w:style>
  <w:style w:type="paragraph" w:styleId="INNH2">
    <w:name w:val="toc 2"/>
    <w:basedOn w:val="Normal"/>
    <w:next w:val="Normal"/>
    <w:autoRedefine/>
    <w:uiPriority w:val="39"/>
    <w:unhideWhenUsed/>
    <w:rsid w:val="00F4340F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F4340F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F4340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F4340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F4340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F4340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F4340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F4340F"/>
    <w:pPr>
      <w:spacing w:after="100"/>
      <w:ind w:left="1760"/>
    </w:pPr>
  </w:style>
  <w:style w:type="character" w:styleId="Ulstomtale">
    <w:name w:val="Unresolved Mention"/>
    <w:basedOn w:val="Standardskriftforavsnitt"/>
    <w:uiPriority w:val="99"/>
    <w:unhideWhenUsed/>
    <w:rsid w:val="00F4340F"/>
    <w:rPr>
      <w:rFonts w:ascii="Segoe UI" w:hAnsi="Segoe UI" w:cs="Segoe UI"/>
      <w:color w:val="605E5C"/>
      <w:shd w:val="clear" w:color="auto" w:fill="E1DFDD"/>
    </w:rPr>
  </w:style>
  <w:style w:type="character" w:styleId="Omtale">
    <w:name w:val="Mention"/>
    <w:basedOn w:val="Standardskriftforavsnitt"/>
    <w:uiPriority w:val="99"/>
    <w:unhideWhenUsed/>
    <w:rsid w:val="00F4340F"/>
    <w:rPr>
      <w:rFonts w:ascii="Segoe UI" w:hAnsi="Segoe UI" w:cs="Segoe UI"/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F4340F"/>
    <w:pPr>
      <w:spacing w:before="0" w:line="240" w:lineRule="auto"/>
    </w:pPr>
  </w:style>
  <w:style w:type="paragraph" w:customStyle="1" w:styleId="Prvdetstandardtekst">
    <w:name w:val="Prøv det – standardtekst"/>
    <w:basedOn w:val="Normal"/>
    <w:rsid w:val="00F4340F"/>
    <w:pPr>
      <w:ind w:left="720" w:right="720"/>
    </w:pPr>
    <w:rPr>
      <w:i/>
      <w:color w:val="595959" w:themeColor="text1" w:themeTint="A6"/>
    </w:rPr>
  </w:style>
  <w:style w:type="paragraph" w:customStyle="1" w:styleId="Sitatutheving">
    <w:name w:val="Sitatutheving"/>
    <w:basedOn w:val="Normal"/>
    <w:next w:val="Normal"/>
    <w:link w:val="Sitatuthevingtegn"/>
    <w:qFormat/>
    <w:rsid w:val="00F4340F"/>
    <w:rPr>
      <w:rFonts w:eastAsiaTheme="minorEastAsia"/>
      <w:i/>
      <w:color w:val="3B3838" w:themeColor="background2" w:themeShade="40"/>
    </w:rPr>
  </w:style>
  <w:style w:type="character" w:customStyle="1" w:styleId="NummerertlisteTegn">
    <w:name w:val="Nummerert liste Tegn"/>
    <w:basedOn w:val="Standardskriftforavsnitt"/>
    <w:link w:val="Nummerertliste"/>
    <w:uiPriority w:val="10"/>
    <w:rsid w:val="00F4340F"/>
    <w:rPr>
      <w:rFonts w:ascii="Segoe UI" w:eastAsiaTheme="minorEastAsia" w:hAnsi="Segoe UI" w:cs="Segoe UI"/>
      <w:color w:val="3B3838" w:themeColor="background2" w:themeShade="40"/>
    </w:rPr>
  </w:style>
  <w:style w:type="character" w:customStyle="1" w:styleId="Sitatuthevingtegn">
    <w:name w:val="Sitatutheving – tegn"/>
    <w:basedOn w:val="NummerertlisteTegn"/>
    <w:link w:val="Sitatutheving"/>
    <w:rsid w:val="00F4340F"/>
    <w:rPr>
      <w:rFonts w:ascii="Segoe UI" w:eastAsiaTheme="minorEastAsia" w:hAnsi="Segoe UI" w:cs="Segoe UI"/>
      <w:i/>
      <w:color w:val="3B3838" w:themeColor="background2" w:themeShade="40"/>
    </w:rPr>
  </w:style>
  <w:style w:type="numbering" w:styleId="111111">
    <w:name w:val="Outline List 2"/>
    <w:basedOn w:val="Ingenliste"/>
    <w:uiPriority w:val="99"/>
    <w:semiHidden/>
    <w:unhideWhenUsed/>
    <w:rsid w:val="00F4340F"/>
    <w:pPr>
      <w:numPr>
        <w:numId w:val="34"/>
      </w:numPr>
    </w:pPr>
  </w:style>
  <w:style w:type="numbering" w:styleId="1ai">
    <w:name w:val="Outline List 1"/>
    <w:basedOn w:val="Ingenliste"/>
    <w:uiPriority w:val="99"/>
    <w:semiHidden/>
    <w:unhideWhenUsed/>
    <w:rsid w:val="00F4340F"/>
    <w:pPr>
      <w:numPr>
        <w:numId w:val="35"/>
      </w:numPr>
    </w:pPr>
  </w:style>
  <w:style w:type="numbering" w:styleId="Artikkelavsnitt">
    <w:name w:val="Outline List 3"/>
    <w:basedOn w:val="Ingenliste"/>
    <w:uiPriority w:val="99"/>
    <w:semiHidden/>
    <w:unhideWhenUsed/>
    <w:rsid w:val="00F4340F"/>
    <w:pPr>
      <w:numPr>
        <w:numId w:val="36"/>
      </w:numPr>
    </w:pPr>
  </w:style>
  <w:style w:type="character" w:styleId="Emneknagg">
    <w:name w:val="Hashtag"/>
    <w:basedOn w:val="Standardskriftforavsnitt"/>
    <w:uiPriority w:val="99"/>
    <w:semiHidden/>
    <w:unhideWhenUsed/>
    <w:rsid w:val="00F4340F"/>
    <w:rPr>
      <w:rFonts w:ascii="Segoe UI" w:hAnsi="Segoe UI" w:cs="Segoe UI"/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F4340F"/>
    <w:rPr>
      <w:rFonts w:ascii="Segoe UI" w:hAnsi="Segoe UI" w:cs="Segoe UI"/>
      <w:u w:val="dotted"/>
    </w:rPr>
  </w:style>
  <w:style w:type="table" w:customStyle="1" w:styleId="TableNormal">
    <w:name w:val="Table Normal"/>
    <w:uiPriority w:val="2"/>
    <w:semiHidden/>
    <w:unhideWhenUsed/>
    <w:qFormat/>
    <w:rsid w:val="001600E4"/>
    <w:pPr>
      <w:widowControl w:val="0"/>
      <w:autoSpaceDE w:val="0"/>
      <w:autoSpaceDN w:val="0"/>
      <w:spacing w:before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00E4"/>
    <w:pPr>
      <w:widowControl w:val="0"/>
      <w:autoSpaceDE w:val="0"/>
      <w:autoSpaceDN w:val="0"/>
      <w:spacing w:before="0" w:line="227" w:lineRule="exact"/>
      <w:ind w:left="200"/>
    </w:pPr>
    <w:rPr>
      <w:rFonts w:ascii="Arial" w:eastAsia="Arial" w:hAnsi="Arial" w:cs="Arial"/>
      <w:lang w:val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dthaabhaven.blag.n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irH&#229;vi\AppData\Local\Microsoft\Office\16.0\DTS\nb-NO%7b4761A5A7-BF40-4B01-9374-31027557C75D%7d\%7bAEC3C38B-72D6-459E-86C2-BCFFD085CF58%7dtf45325165_win32.dotx" TargetMode="External"/></Relationships>
</file>

<file path=word/theme/theme1.xml><?xml version="1.0" encoding="utf-8"?>
<a:theme xmlns:a="http://schemas.openxmlformats.org/drawingml/2006/main" name="Win32TaT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FF0000"/>
      </a:accent2>
      <a:accent3>
        <a:srgbClr val="A5A5A5"/>
      </a:accent3>
      <a:accent4>
        <a:srgbClr val="FFC000"/>
      </a:accent4>
      <a:accent5>
        <a:srgbClr val="2B579A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A1904-F647-42B2-AE18-D561BC6E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{AEC3C38B-72D6-459E-86C2-BCFFD085CF58}tf45325165_win32</Template>
  <TotalTime>0</TotalTime>
  <Pages>2</Pages>
  <Words>330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6" baseType="variant">
      <vt:variant>
        <vt:i4>2228338</vt:i4>
      </vt:variant>
      <vt:variant>
        <vt:i4>0</vt:i4>
      </vt:variant>
      <vt:variant>
        <vt:i4>0</vt:i4>
      </vt:variant>
      <vt:variant>
        <vt:i4>5</vt:i4>
      </vt:variant>
      <vt:variant>
        <vt:lpwstr>https://go.microsoft.com/fwlink/?linkid=2027721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2021-08-25T17:59:00Z</dcterms:created>
  <dcterms:modified xsi:type="dcterms:W3CDTF">2021-08-25T18:30:00Z</dcterms:modified>
</cp:coreProperties>
</file>